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BE1" w:rsidRPr="009A34B8" w:rsidRDefault="00104BE1" w:rsidP="002B1436">
      <w:pPr>
        <w:ind w:left="11328" w:firstLine="12"/>
        <w:jc w:val="center"/>
        <w:rPr>
          <w:rFonts w:ascii="Arial Narrow" w:hAnsi="Arial Narrow" w:cs="Calibri"/>
          <w:b/>
          <w:bCs/>
        </w:rPr>
      </w:pPr>
      <w:r w:rsidRPr="009A34B8">
        <w:rPr>
          <w:rFonts w:ascii="Arial Narrow" w:hAnsi="Arial Narrow" w:cs="Calibri"/>
          <w:color w:val="000000"/>
        </w:rPr>
        <w:t xml:space="preserve">Załącznik nr 1 do </w:t>
      </w:r>
      <w:r w:rsidRPr="009A34B8">
        <w:rPr>
          <w:rFonts w:ascii="Arial Narrow" w:hAnsi="Arial Narrow" w:cs="Calibri"/>
          <w:i/>
          <w:iCs/>
          <w:color w:val="000000"/>
        </w:rPr>
        <w:t>Regulaminu hospitacji zajęć dydaktycznych</w:t>
      </w:r>
    </w:p>
    <w:p w:rsidR="007E12B0" w:rsidRDefault="007E12B0" w:rsidP="002B1436">
      <w:pPr>
        <w:jc w:val="center"/>
        <w:rPr>
          <w:rFonts w:ascii="Arial Narrow" w:hAnsi="Arial Narrow" w:cs="Calibri"/>
          <w:b/>
          <w:bCs/>
        </w:rPr>
      </w:pPr>
    </w:p>
    <w:p w:rsidR="001F4DAA" w:rsidRDefault="001F4DAA" w:rsidP="002B1436">
      <w:pPr>
        <w:jc w:val="center"/>
        <w:rPr>
          <w:rFonts w:ascii="Arial Narrow" w:hAnsi="Arial Narrow" w:cs="Calibri"/>
          <w:b/>
          <w:bCs/>
        </w:rPr>
      </w:pPr>
    </w:p>
    <w:p w:rsidR="00104BE1" w:rsidRPr="009A34B8" w:rsidRDefault="00104BE1" w:rsidP="00E41B53">
      <w:pPr>
        <w:spacing w:after="120"/>
        <w:jc w:val="center"/>
        <w:rPr>
          <w:rFonts w:ascii="Arial Narrow" w:hAnsi="Arial Narrow" w:cs="Calibri"/>
          <w:b/>
          <w:bCs/>
          <w:sz w:val="28"/>
          <w:szCs w:val="28"/>
        </w:rPr>
      </w:pPr>
      <w:r w:rsidRPr="009A34B8">
        <w:rPr>
          <w:rFonts w:ascii="Arial Narrow" w:hAnsi="Arial Narrow" w:cs="Calibri"/>
          <w:b/>
          <w:bCs/>
          <w:sz w:val="28"/>
          <w:szCs w:val="28"/>
        </w:rPr>
        <w:t>Plan hospitacji zajęć</w:t>
      </w:r>
      <w:r w:rsidR="009A34B8" w:rsidRPr="009A34B8">
        <w:rPr>
          <w:rFonts w:ascii="Arial Narrow" w:hAnsi="Arial Narrow" w:cs="Calibri"/>
          <w:b/>
          <w:bCs/>
          <w:sz w:val="28"/>
          <w:szCs w:val="28"/>
        </w:rPr>
        <w:t xml:space="preserve"> </w:t>
      </w:r>
      <w:r w:rsidRPr="009A34B8">
        <w:rPr>
          <w:rFonts w:ascii="Arial Narrow" w:hAnsi="Arial Narrow" w:cs="Calibri"/>
          <w:b/>
          <w:bCs/>
          <w:sz w:val="28"/>
          <w:szCs w:val="28"/>
        </w:rPr>
        <w:t xml:space="preserve">w semestrze </w:t>
      </w:r>
      <w:r w:rsidR="009D1F25">
        <w:rPr>
          <w:rFonts w:ascii="Arial Narrow" w:hAnsi="Arial Narrow" w:cs="Calibri"/>
          <w:b/>
          <w:bCs/>
          <w:sz w:val="28"/>
          <w:szCs w:val="28"/>
        </w:rPr>
        <w:t>letnim</w:t>
      </w:r>
      <w:r w:rsidR="002812CC" w:rsidRPr="009A34B8">
        <w:rPr>
          <w:rFonts w:ascii="Arial Narrow" w:hAnsi="Arial Narrow" w:cs="Calibri"/>
          <w:b/>
          <w:bCs/>
          <w:sz w:val="28"/>
          <w:szCs w:val="28"/>
        </w:rPr>
        <w:t xml:space="preserve"> rok</w:t>
      </w:r>
      <w:r w:rsidR="00FF13EB">
        <w:rPr>
          <w:rFonts w:ascii="Arial Narrow" w:hAnsi="Arial Narrow" w:cs="Calibri"/>
          <w:b/>
          <w:bCs/>
          <w:sz w:val="28"/>
          <w:szCs w:val="28"/>
        </w:rPr>
        <w:t>u</w:t>
      </w:r>
      <w:r w:rsidR="002812CC" w:rsidRPr="009A34B8">
        <w:rPr>
          <w:rFonts w:ascii="Arial Narrow" w:hAnsi="Arial Narrow" w:cs="Calibri"/>
          <w:b/>
          <w:bCs/>
          <w:sz w:val="28"/>
          <w:szCs w:val="28"/>
        </w:rPr>
        <w:t xml:space="preserve"> akademicki</w:t>
      </w:r>
      <w:r w:rsidR="00FF13EB">
        <w:rPr>
          <w:rFonts w:ascii="Arial Narrow" w:hAnsi="Arial Narrow" w:cs="Calibri"/>
          <w:b/>
          <w:bCs/>
          <w:sz w:val="28"/>
          <w:szCs w:val="28"/>
        </w:rPr>
        <w:t>ego</w:t>
      </w:r>
      <w:r w:rsidR="006D2579" w:rsidRPr="009A34B8">
        <w:rPr>
          <w:rFonts w:ascii="Arial Narrow" w:hAnsi="Arial Narrow" w:cs="Calibri"/>
          <w:b/>
          <w:bCs/>
          <w:sz w:val="28"/>
          <w:szCs w:val="28"/>
        </w:rPr>
        <w:t xml:space="preserve"> 20</w:t>
      </w:r>
      <w:r w:rsidR="002607E6">
        <w:rPr>
          <w:rFonts w:ascii="Arial Narrow" w:hAnsi="Arial Narrow" w:cs="Calibri"/>
          <w:b/>
          <w:bCs/>
          <w:sz w:val="28"/>
          <w:szCs w:val="28"/>
        </w:rPr>
        <w:t>2</w:t>
      </w:r>
      <w:r w:rsidR="007F3355">
        <w:rPr>
          <w:rFonts w:ascii="Arial Narrow" w:hAnsi="Arial Narrow" w:cs="Calibri"/>
          <w:b/>
          <w:bCs/>
          <w:sz w:val="28"/>
          <w:szCs w:val="28"/>
        </w:rPr>
        <w:t>5</w:t>
      </w:r>
      <w:r w:rsidR="006D2579" w:rsidRPr="009A34B8">
        <w:rPr>
          <w:rFonts w:ascii="Arial Narrow" w:hAnsi="Arial Narrow" w:cs="Calibri"/>
          <w:b/>
          <w:bCs/>
          <w:sz w:val="28"/>
          <w:szCs w:val="28"/>
        </w:rPr>
        <w:t>/202</w:t>
      </w:r>
      <w:r w:rsidR="007F3355">
        <w:rPr>
          <w:rFonts w:ascii="Arial Narrow" w:hAnsi="Arial Narrow" w:cs="Calibri"/>
          <w:b/>
          <w:bCs/>
          <w:sz w:val="28"/>
          <w:szCs w:val="28"/>
        </w:rPr>
        <w:t>6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0"/>
        <w:gridCol w:w="2801"/>
        <w:gridCol w:w="1416"/>
        <w:gridCol w:w="1750"/>
        <w:gridCol w:w="3071"/>
        <w:gridCol w:w="993"/>
        <w:gridCol w:w="2357"/>
      </w:tblGrid>
      <w:tr w:rsidR="001F4DAA" w:rsidRPr="00426309" w:rsidTr="006268AD">
        <w:trPr>
          <w:trHeight w:val="283"/>
        </w:trPr>
        <w:tc>
          <w:tcPr>
            <w:tcW w:w="922" w:type="pct"/>
            <w:vAlign w:val="center"/>
          </w:tcPr>
          <w:p w:rsidR="001F4DAA" w:rsidRDefault="001F4DAA" w:rsidP="00E41B53">
            <w:pPr>
              <w:spacing w:after="240"/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426309"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Osoba hospitowana </w:t>
            </w:r>
          </w:p>
          <w:p w:rsidR="001F4DAA" w:rsidRDefault="001F4DAA" w:rsidP="0078790D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426309">
              <w:rPr>
                <w:rFonts w:ascii="Arial Narrow" w:hAnsi="Arial Narrow" w:cs="Calibri"/>
                <w:sz w:val="22"/>
                <w:szCs w:val="22"/>
              </w:rPr>
              <w:t xml:space="preserve">/stopień lub tytuł naukowy, </w:t>
            </w:r>
          </w:p>
          <w:p w:rsidR="001F4DAA" w:rsidRPr="00426309" w:rsidRDefault="001F4DAA" w:rsidP="0078790D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426309">
              <w:rPr>
                <w:rFonts w:ascii="Arial Narrow" w:hAnsi="Arial Narrow" w:cs="Calibri"/>
                <w:sz w:val="22"/>
                <w:szCs w:val="22"/>
              </w:rPr>
              <w:t>jednostka organizacyjna/</w:t>
            </w:r>
          </w:p>
        </w:tc>
        <w:tc>
          <w:tcPr>
            <w:tcW w:w="922" w:type="pct"/>
            <w:vAlign w:val="center"/>
          </w:tcPr>
          <w:p w:rsidR="001F4DAA" w:rsidRDefault="001F4DAA" w:rsidP="0078790D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426309"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Osoba/y hospitująca/y </w:t>
            </w:r>
          </w:p>
          <w:p w:rsidR="001F4DAA" w:rsidRDefault="001F4DAA" w:rsidP="0078790D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426309">
              <w:rPr>
                <w:rFonts w:ascii="Arial Narrow" w:hAnsi="Arial Narrow" w:cs="Calibri"/>
                <w:sz w:val="22"/>
                <w:szCs w:val="22"/>
              </w:rPr>
              <w:t xml:space="preserve">/stopień lub tytuł naukowy, </w:t>
            </w:r>
          </w:p>
          <w:p w:rsidR="001F4DAA" w:rsidRPr="00426309" w:rsidRDefault="001F4DAA" w:rsidP="0078790D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426309">
              <w:rPr>
                <w:rFonts w:ascii="Arial Narrow" w:hAnsi="Arial Narrow" w:cs="Calibri"/>
                <w:sz w:val="22"/>
                <w:szCs w:val="22"/>
              </w:rPr>
              <w:t>jednostka organizacyjna/</w:t>
            </w:r>
          </w:p>
        </w:tc>
        <w:tc>
          <w:tcPr>
            <w:tcW w:w="466" w:type="pct"/>
            <w:vAlign w:val="center"/>
          </w:tcPr>
          <w:p w:rsidR="001F4DAA" w:rsidRDefault="001F4DAA" w:rsidP="0078790D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426309">
              <w:rPr>
                <w:rFonts w:ascii="Arial Narrow" w:hAnsi="Arial Narrow" w:cs="Calibri"/>
                <w:b/>
                <w:bCs/>
                <w:sz w:val="22"/>
                <w:szCs w:val="22"/>
              </w:rPr>
              <w:t>Kierunek /rok/</w:t>
            </w:r>
          </w:p>
          <w:p w:rsidR="001F4DAA" w:rsidRPr="00426309" w:rsidRDefault="001F4DAA" w:rsidP="0078790D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426309">
              <w:rPr>
                <w:rFonts w:ascii="Arial Narrow" w:hAnsi="Arial Narrow" w:cs="Calibri"/>
                <w:b/>
                <w:bCs/>
                <w:sz w:val="22"/>
                <w:szCs w:val="22"/>
              </w:rPr>
              <w:t>semestr</w:t>
            </w:r>
          </w:p>
        </w:tc>
        <w:tc>
          <w:tcPr>
            <w:tcW w:w="576" w:type="pct"/>
            <w:vAlign w:val="center"/>
          </w:tcPr>
          <w:p w:rsidR="001F4DAA" w:rsidRPr="00426309" w:rsidRDefault="001F4DAA" w:rsidP="0078790D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426309">
              <w:rPr>
                <w:rFonts w:ascii="Arial Narrow" w:hAnsi="Arial Narrow" w:cs="Calibri"/>
                <w:b/>
                <w:bCs/>
                <w:sz w:val="22"/>
                <w:szCs w:val="22"/>
              </w:rPr>
              <w:t>Forma i tryb</w:t>
            </w:r>
          </w:p>
          <w:p w:rsidR="001F4DAA" w:rsidRPr="00426309" w:rsidRDefault="001F4DAA" w:rsidP="0078790D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426309">
              <w:rPr>
                <w:rFonts w:ascii="Arial Narrow" w:hAnsi="Arial Narrow" w:cs="Calibri"/>
                <w:b/>
                <w:bCs/>
                <w:sz w:val="22"/>
                <w:szCs w:val="22"/>
              </w:rPr>
              <w:t>studiów</w:t>
            </w:r>
          </w:p>
          <w:p w:rsidR="001F4DAA" w:rsidRDefault="001F4DAA" w:rsidP="0078790D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426309">
              <w:rPr>
                <w:rFonts w:ascii="Arial Narrow" w:hAnsi="Arial Narrow" w:cs="Calibri"/>
                <w:b/>
                <w:bCs/>
                <w:sz w:val="22"/>
                <w:szCs w:val="22"/>
              </w:rPr>
              <w:t>(I,</w:t>
            </w:r>
            <w:r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 </w:t>
            </w:r>
            <w:r w:rsidRPr="00426309"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II, III stopnia, </w:t>
            </w:r>
          </w:p>
          <w:p w:rsidR="001F4DAA" w:rsidRDefault="001F4DAA" w:rsidP="0078790D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6268AD">
              <w:rPr>
                <w:rFonts w:ascii="Arial Narrow" w:hAnsi="Arial Narrow" w:cs="Calibri"/>
                <w:b/>
                <w:bCs/>
                <w:spacing w:val="-6"/>
                <w:sz w:val="22"/>
                <w:szCs w:val="22"/>
              </w:rPr>
              <w:t>Szkoła Doktorska</w:t>
            </w:r>
            <w:r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, </w:t>
            </w:r>
          </w:p>
          <w:p w:rsidR="001F4DAA" w:rsidRPr="00426309" w:rsidRDefault="001F4DAA" w:rsidP="002B6AF1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426309"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studia </w:t>
            </w:r>
            <w:proofErr w:type="spellStart"/>
            <w:r w:rsidRPr="00426309">
              <w:rPr>
                <w:rFonts w:ascii="Arial Narrow" w:hAnsi="Arial Narrow" w:cs="Calibri"/>
                <w:b/>
                <w:bCs/>
                <w:sz w:val="22"/>
                <w:szCs w:val="22"/>
              </w:rPr>
              <w:t>podypl</w:t>
            </w:r>
            <w:proofErr w:type="spellEnd"/>
            <w:r w:rsidRPr="00426309">
              <w:rPr>
                <w:rFonts w:ascii="Arial Narrow" w:hAnsi="Arial Narrow" w:cs="Calibri"/>
                <w:b/>
                <w:bCs/>
                <w:sz w:val="22"/>
                <w:szCs w:val="22"/>
              </w:rPr>
              <w:t>.)</w:t>
            </w:r>
            <w:r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, </w:t>
            </w:r>
            <w:r w:rsidRPr="00426309">
              <w:rPr>
                <w:rFonts w:ascii="Arial Narrow" w:hAnsi="Arial Narrow" w:cs="Calibri"/>
                <w:b/>
                <w:bCs/>
                <w:sz w:val="22"/>
                <w:szCs w:val="22"/>
              </w:rPr>
              <w:t>S/N</w:t>
            </w:r>
          </w:p>
        </w:tc>
        <w:tc>
          <w:tcPr>
            <w:tcW w:w="1011" w:type="pct"/>
            <w:vAlign w:val="center"/>
          </w:tcPr>
          <w:p w:rsidR="001F4DAA" w:rsidRPr="00426309" w:rsidRDefault="001F4DAA" w:rsidP="0078790D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426309">
              <w:rPr>
                <w:rFonts w:ascii="Arial Narrow" w:hAnsi="Arial Narrow" w:cs="Calibri"/>
                <w:b/>
                <w:bCs/>
                <w:sz w:val="22"/>
                <w:szCs w:val="22"/>
              </w:rPr>
              <w:t>Kurs</w:t>
            </w:r>
          </w:p>
          <w:p w:rsidR="001F4DAA" w:rsidRPr="00426309" w:rsidRDefault="001F4DAA" w:rsidP="0078790D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426309">
              <w:rPr>
                <w:rFonts w:ascii="Arial Narrow" w:hAnsi="Arial Narrow" w:cs="Calibri"/>
                <w:sz w:val="22"/>
                <w:szCs w:val="22"/>
              </w:rPr>
              <w:t>Wykład  – W</w:t>
            </w:r>
          </w:p>
          <w:p w:rsidR="001F4DAA" w:rsidRPr="00426309" w:rsidRDefault="001F4DAA" w:rsidP="0078790D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426309">
              <w:rPr>
                <w:rFonts w:ascii="Arial Narrow" w:hAnsi="Arial Narrow" w:cs="Calibri"/>
                <w:sz w:val="22"/>
                <w:szCs w:val="22"/>
              </w:rPr>
              <w:t>Ćwiczenia – Ćw.</w:t>
            </w:r>
          </w:p>
          <w:p w:rsidR="001F4DAA" w:rsidRPr="00426309" w:rsidRDefault="001F4DAA" w:rsidP="0078790D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426309">
              <w:rPr>
                <w:rFonts w:ascii="Arial Narrow" w:hAnsi="Arial Narrow" w:cs="Calibri"/>
                <w:sz w:val="22"/>
                <w:szCs w:val="22"/>
              </w:rPr>
              <w:t>Laboratorium – Lab.</w:t>
            </w:r>
          </w:p>
          <w:p w:rsidR="001F4DAA" w:rsidRPr="00426309" w:rsidRDefault="001F4DAA" w:rsidP="0078790D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426309">
              <w:rPr>
                <w:rFonts w:ascii="Arial Narrow" w:hAnsi="Arial Narrow" w:cs="Calibri"/>
                <w:sz w:val="22"/>
                <w:szCs w:val="22"/>
              </w:rPr>
              <w:t>Projekt – Proj.</w:t>
            </w:r>
          </w:p>
          <w:p w:rsidR="001F4DAA" w:rsidRPr="00426309" w:rsidRDefault="001F4DAA" w:rsidP="0078790D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 xml:space="preserve">Konwersatorium </w:t>
            </w:r>
            <w:r w:rsidRPr="00426309">
              <w:rPr>
                <w:rFonts w:ascii="Arial Narrow" w:hAnsi="Arial Narrow" w:cs="Calibri"/>
                <w:sz w:val="22"/>
                <w:szCs w:val="22"/>
              </w:rPr>
              <w:t>– K</w:t>
            </w:r>
          </w:p>
        </w:tc>
        <w:tc>
          <w:tcPr>
            <w:tcW w:w="327" w:type="pct"/>
            <w:vAlign w:val="center"/>
          </w:tcPr>
          <w:p w:rsidR="001F4DAA" w:rsidRPr="00426309" w:rsidRDefault="001F4DAA" w:rsidP="0078790D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426309">
              <w:rPr>
                <w:rFonts w:ascii="Arial Narrow" w:hAnsi="Arial Narrow" w:cs="Calibri"/>
                <w:b/>
                <w:bCs/>
                <w:sz w:val="22"/>
                <w:szCs w:val="22"/>
              </w:rPr>
              <w:t>Sala</w:t>
            </w:r>
          </w:p>
        </w:tc>
        <w:tc>
          <w:tcPr>
            <w:tcW w:w="776" w:type="pct"/>
            <w:vAlign w:val="center"/>
          </w:tcPr>
          <w:p w:rsidR="001F4DAA" w:rsidRDefault="001F4DAA" w:rsidP="0078790D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426309"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Data hospitacji, </w:t>
            </w:r>
          </w:p>
          <w:p w:rsidR="001F4DAA" w:rsidRPr="00426309" w:rsidRDefault="001F4DAA" w:rsidP="0078790D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426309">
              <w:rPr>
                <w:rFonts w:ascii="Arial Narrow" w:hAnsi="Arial Narrow" w:cs="Calibri"/>
                <w:b/>
                <w:bCs/>
                <w:sz w:val="22"/>
                <w:szCs w:val="22"/>
              </w:rPr>
              <w:t>godzina</w:t>
            </w:r>
          </w:p>
        </w:tc>
      </w:tr>
      <w:tr w:rsidR="001F4DAA" w:rsidRPr="001F4DAA" w:rsidTr="00CA1BA0">
        <w:trPr>
          <w:trHeight w:val="283"/>
        </w:trPr>
        <w:tc>
          <w:tcPr>
            <w:tcW w:w="922" w:type="pct"/>
            <w:vAlign w:val="center"/>
          </w:tcPr>
          <w:p w:rsidR="001F4DAA" w:rsidRPr="001F4DAA" w:rsidRDefault="001F4DAA" w:rsidP="004F20F6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1F4DAA">
              <w:rPr>
                <w:rFonts w:ascii="Arial Narrow" w:hAnsi="Arial Narrow" w:cs="Calibri"/>
                <w:sz w:val="22"/>
                <w:szCs w:val="22"/>
              </w:rPr>
              <w:t>dr Katarzyna Lewicka-Rataj</w:t>
            </w:r>
          </w:p>
          <w:p w:rsidR="001F4DAA" w:rsidRPr="001F4DAA" w:rsidRDefault="001F4DAA" w:rsidP="004F20F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1F4DAA">
              <w:rPr>
                <w:rFonts w:ascii="Arial Narrow" w:hAnsi="Arial Narrow" w:cs="Calibri"/>
                <w:i/>
                <w:sz w:val="22"/>
                <w:szCs w:val="22"/>
              </w:rPr>
              <w:t>LGW</w:t>
            </w:r>
          </w:p>
        </w:tc>
        <w:tc>
          <w:tcPr>
            <w:tcW w:w="922" w:type="pct"/>
          </w:tcPr>
          <w:p w:rsidR="001F4DAA" w:rsidRPr="001F4DAA" w:rsidRDefault="001F4DAA" w:rsidP="00CA1BA0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1F4DAA">
              <w:rPr>
                <w:rFonts w:ascii="Arial Narrow" w:hAnsi="Arial Narrow" w:cs="Calibri"/>
                <w:sz w:val="22"/>
                <w:szCs w:val="22"/>
              </w:rPr>
              <w:t xml:space="preserve">Prof. dr hab. inż. </w:t>
            </w:r>
          </w:p>
          <w:p w:rsidR="001F4DAA" w:rsidRPr="001F4DAA" w:rsidRDefault="001F4DAA" w:rsidP="00CA1BA0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1F4DAA">
              <w:rPr>
                <w:rFonts w:ascii="Arial Narrow" w:hAnsi="Arial Narrow" w:cs="Calibri"/>
                <w:sz w:val="22"/>
                <w:szCs w:val="22"/>
              </w:rPr>
              <w:t>Tomasz Heese</w:t>
            </w:r>
          </w:p>
          <w:p w:rsidR="001F4DAA" w:rsidRPr="001F4DAA" w:rsidRDefault="001F4DAA" w:rsidP="00CA1BA0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1F4DAA">
              <w:rPr>
                <w:rFonts w:ascii="Arial Narrow" w:hAnsi="Arial Narrow" w:cs="Calibri"/>
                <w:i/>
                <w:sz w:val="22"/>
                <w:szCs w:val="22"/>
              </w:rPr>
              <w:t>LGW</w:t>
            </w:r>
          </w:p>
        </w:tc>
        <w:tc>
          <w:tcPr>
            <w:tcW w:w="466" w:type="pct"/>
            <w:vAlign w:val="center"/>
          </w:tcPr>
          <w:p w:rsidR="001F4DAA" w:rsidRPr="001F4DAA" w:rsidRDefault="001F4DAA" w:rsidP="00CA1BA0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1F4DAA">
              <w:rPr>
                <w:rFonts w:ascii="Arial Narrow" w:hAnsi="Arial Narrow" w:cs="Calibri"/>
                <w:sz w:val="22"/>
                <w:szCs w:val="22"/>
              </w:rPr>
              <w:t>OK</w:t>
            </w:r>
          </w:p>
          <w:p w:rsidR="001F4DAA" w:rsidRPr="001F4DAA" w:rsidRDefault="001F4DAA" w:rsidP="00CA1BA0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1F4DAA">
              <w:rPr>
                <w:rFonts w:ascii="Arial Narrow" w:hAnsi="Arial Narrow" w:cs="Calibri"/>
                <w:sz w:val="22"/>
                <w:szCs w:val="22"/>
              </w:rPr>
              <w:t>I</w:t>
            </w:r>
          </w:p>
          <w:p w:rsidR="001F4DAA" w:rsidRPr="001F4DAA" w:rsidRDefault="001F4DAA" w:rsidP="004F20F6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proofErr w:type="spellStart"/>
            <w:r w:rsidRPr="001F4DAA">
              <w:rPr>
                <w:rFonts w:ascii="Arial Narrow" w:hAnsi="Arial Narrow" w:cs="Calibri"/>
                <w:sz w:val="22"/>
                <w:szCs w:val="22"/>
              </w:rPr>
              <w:t>sem</w:t>
            </w:r>
            <w:proofErr w:type="spellEnd"/>
            <w:r w:rsidRPr="001F4DAA">
              <w:rPr>
                <w:rFonts w:ascii="Arial Narrow" w:hAnsi="Arial Narrow" w:cs="Calibri"/>
                <w:sz w:val="22"/>
                <w:szCs w:val="22"/>
              </w:rPr>
              <w:t>. 2</w:t>
            </w:r>
          </w:p>
        </w:tc>
        <w:tc>
          <w:tcPr>
            <w:tcW w:w="576" w:type="pct"/>
            <w:vAlign w:val="center"/>
          </w:tcPr>
          <w:p w:rsidR="001F4DAA" w:rsidRPr="001F4DAA" w:rsidRDefault="001F4DAA" w:rsidP="00CA1BA0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1F4DAA">
              <w:rPr>
                <w:rFonts w:ascii="Arial Narrow" w:hAnsi="Arial Narrow" w:cs="Calibri"/>
                <w:sz w:val="22"/>
                <w:szCs w:val="22"/>
              </w:rPr>
              <w:t>Studia I stopnia</w:t>
            </w:r>
          </w:p>
          <w:p w:rsidR="001F4DAA" w:rsidRPr="001F4DAA" w:rsidRDefault="001F4DAA" w:rsidP="00CA1BA0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1F4DAA">
              <w:rPr>
                <w:rFonts w:ascii="Arial Narrow" w:hAnsi="Arial Narrow" w:cs="Calibri"/>
                <w:sz w:val="22"/>
                <w:szCs w:val="22"/>
              </w:rPr>
              <w:t>stacjonarne</w:t>
            </w:r>
          </w:p>
        </w:tc>
        <w:tc>
          <w:tcPr>
            <w:tcW w:w="1011" w:type="pct"/>
            <w:vAlign w:val="center"/>
          </w:tcPr>
          <w:p w:rsidR="001F4DAA" w:rsidRPr="001F4DAA" w:rsidRDefault="001F4DAA" w:rsidP="00CA1BA0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1F4DAA">
              <w:rPr>
                <w:rFonts w:ascii="Arial Narrow" w:hAnsi="Arial Narrow" w:cs="Calibri"/>
                <w:sz w:val="22"/>
                <w:szCs w:val="22"/>
              </w:rPr>
              <w:t>Mikrobiologia</w:t>
            </w:r>
          </w:p>
          <w:p w:rsidR="001F4DAA" w:rsidRPr="001F4DAA" w:rsidRDefault="001F4DAA" w:rsidP="004F20F6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1F4DAA">
              <w:rPr>
                <w:rFonts w:ascii="Arial Narrow" w:hAnsi="Arial Narrow" w:cs="Calibri"/>
                <w:sz w:val="22"/>
                <w:szCs w:val="22"/>
              </w:rPr>
              <w:t>(W)</w:t>
            </w:r>
          </w:p>
        </w:tc>
        <w:tc>
          <w:tcPr>
            <w:tcW w:w="327" w:type="pct"/>
            <w:vAlign w:val="center"/>
          </w:tcPr>
          <w:p w:rsidR="001F4DAA" w:rsidRPr="001F4DAA" w:rsidRDefault="001F4DAA" w:rsidP="00CA1BA0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1F4DAA">
              <w:rPr>
                <w:rFonts w:ascii="Arial Narrow" w:hAnsi="Arial Narrow" w:cs="Calibri"/>
                <w:sz w:val="22"/>
                <w:szCs w:val="22"/>
              </w:rPr>
              <w:t>308 C</w:t>
            </w:r>
          </w:p>
        </w:tc>
        <w:tc>
          <w:tcPr>
            <w:tcW w:w="776" w:type="pct"/>
            <w:vAlign w:val="center"/>
          </w:tcPr>
          <w:p w:rsidR="001F4DAA" w:rsidRPr="001F4DAA" w:rsidRDefault="001F4DAA" w:rsidP="00CA1BA0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1F4DAA">
              <w:rPr>
                <w:rFonts w:ascii="Arial Narrow" w:hAnsi="Arial Narrow" w:cs="Calibri"/>
                <w:sz w:val="22"/>
                <w:szCs w:val="22"/>
              </w:rPr>
              <w:t>05.03.2025 (czwartek)</w:t>
            </w:r>
          </w:p>
          <w:p w:rsidR="001F4DAA" w:rsidRPr="001F4DAA" w:rsidRDefault="001F4DAA" w:rsidP="004F20F6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1F4DAA">
              <w:rPr>
                <w:rFonts w:ascii="Arial Narrow" w:hAnsi="Arial Narrow" w:cs="Calibri"/>
                <w:sz w:val="22"/>
                <w:szCs w:val="22"/>
              </w:rPr>
              <w:t>godz. 12:00-14:00</w:t>
            </w:r>
          </w:p>
        </w:tc>
      </w:tr>
      <w:tr w:rsidR="001F4DAA" w:rsidRPr="001F4DAA" w:rsidTr="00633360">
        <w:trPr>
          <w:trHeight w:val="283"/>
        </w:trPr>
        <w:tc>
          <w:tcPr>
            <w:tcW w:w="922" w:type="pct"/>
            <w:vAlign w:val="center"/>
          </w:tcPr>
          <w:p w:rsidR="001F4DAA" w:rsidRPr="001F4DAA" w:rsidRDefault="001F4DAA" w:rsidP="0087275D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1F4DAA">
              <w:rPr>
                <w:rFonts w:ascii="Arial Narrow" w:hAnsi="Arial Narrow" w:cs="Calibri"/>
                <w:sz w:val="22"/>
                <w:szCs w:val="22"/>
              </w:rPr>
              <w:t>dr hab.</w:t>
            </w:r>
          </w:p>
          <w:p w:rsidR="001F4DAA" w:rsidRPr="001F4DAA" w:rsidRDefault="001F4DAA" w:rsidP="0087275D">
            <w:pPr>
              <w:rPr>
                <w:rFonts w:ascii="Arial Narrow" w:hAnsi="Arial Narrow" w:cs="Calibri"/>
                <w:sz w:val="22"/>
                <w:szCs w:val="22"/>
              </w:rPr>
            </w:pPr>
            <w:proofErr w:type="spellStart"/>
            <w:r w:rsidRPr="001F4DAA">
              <w:rPr>
                <w:rFonts w:ascii="Arial Narrow" w:hAnsi="Arial Narrow" w:cs="Calibri"/>
                <w:sz w:val="22"/>
                <w:szCs w:val="22"/>
              </w:rPr>
              <w:t>Andriy</w:t>
            </w:r>
            <w:proofErr w:type="spellEnd"/>
            <w:r w:rsidRPr="001F4DAA">
              <w:rPr>
                <w:rFonts w:ascii="Arial Narrow" w:hAnsi="Arial Narrow" w:cs="Calibri"/>
                <w:sz w:val="22"/>
                <w:szCs w:val="22"/>
              </w:rPr>
              <w:t xml:space="preserve"> Yatsko, prof. PK</w:t>
            </w:r>
          </w:p>
          <w:p w:rsidR="001F4DAA" w:rsidRPr="001F4DAA" w:rsidRDefault="001F4DAA" w:rsidP="00350541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proofErr w:type="spellStart"/>
            <w:r w:rsidRPr="001F4DAA">
              <w:rPr>
                <w:rFonts w:ascii="Arial Narrow" w:hAnsi="Arial Narrow" w:cs="Calibri"/>
                <w:i/>
                <w:sz w:val="22"/>
                <w:szCs w:val="22"/>
              </w:rPr>
              <w:t>KMat</w:t>
            </w:r>
            <w:proofErr w:type="spellEnd"/>
          </w:p>
        </w:tc>
        <w:tc>
          <w:tcPr>
            <w:tcW w:w="922" w:type="pct"/>
            <w:vAlign w:val="center"/>
          </w:tcPr>
          <w:p w:rsidR="001F4DAA" w:rsidRPr="001F4DAA" w:rsidRDefault="001F4DAA" w:rsidP="00715990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1F4DAA">
              <w:rPr>
                <w:rFonts w:ascii="Arial Narrow" w:hAnsi="Arial Narrow" w:cs="Calibri"/>
                <w:sz w:val="22"/>
                <w:szCs w:val="22"/>
              </w:rPr>
              <w:t>dr hab.</w:t>
            </w:r>
          </w:p>
          <w:p w:rsidR="001F4DAA" w:rsidRPr="001F4DAA" w:rsidRDefault="001F4DAA" w:rsidP="00715990">
            <w:pPr>
              <w:rPr>
                <w:rFonts w:ascii="Arial Narrow" w:hAnsi="Arial Narrow" w:cs="Calibri"/>
                <w:sz w:val="22"/>
                <w:szCs w:val="22"/>
              </w:rPr>
            </w:pPr>
            <w:proofErr w:type="spellStart"/>
            <w:r w:rsidRPr="001F4DAA">
              <w:rPr>
                <w:rFonts w:ascii="Arial Narrow" w:hAnsi="Arial Narrow" w:cs="Calibri"/>
                <w:sz w:val="22"/>
                <w:szCs w:val="22"/>
              </w:rPr>
              <w:t>Volodymyr</w:t>
            </w:r>
            <w:proofErr w:type="spellEnd"/>
            <w:r w:rsidRPr="001F4DAA">
              <w:rPr>
                <w:rFonts w:ascii="Arial Narrow" w:hAnsi="Arial Narrow" w:cs="Calibri"/>
                <w:sz w:val="22"/>
                <w:szCs w:val="22"/>
              </w:rPr>
              <w:t xml:space="preserve"> Sushch, prof. PK</w:t>
            </w:r>
          </w:p>
          <w:p w:rsidR="001F4DAA" w:rsidRPr="001F4DAA" w:rsidRDefault="001F4DAA" w:rsidP="00715990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proofErr w:type="spellStart"/>
            <w:r w:rsidRPr="001F4DAA">
              <w:rPr>
                <w:rFonts w:ascii="Arial Narrow" w:hAnsi="Arial Narrow" w:cs="Calibri"/>
                <w:i/>
                <w:sz w:val="22"/>
                <w:szCs w:val="22"/>
              </w:rPr>
              <w:t>KMat</w:t>
            </w:r>
            <w:proofErr w:type="spellEnd"/>
          </w:p>
        </w:tc>
        <w:tc>
          <w:tcPr>
            <w:tcW w:w="466" w:type="pct"/>
          </w:tcPr>
          <w:p w:rsidR="001F4DAA" w:rsidRPr="001F4DAA" w:rsidRDefault="001F4DAA" w:rsidP="00A50699">
            <w:pPr>
              <w:jc w:val="center"/>
              <w:rPr>
                <w:rFonts w:ascii="Arial Narrow" w:hAnsi="Arial Narrow" w:cstheme="minorHAnsi"/>
                <w:sz w:val="22"/>
                <w:szCs w:val="22"/>
                <w:shd w:val="clear" w:color="auto" w:fill="FFFFFF"/>
              </w:rPr>
            </w:pPr>
            <w:proofErr w:type="spellStart"/>
            <w:r w:rsidRPr="001F4DAA">
              <w:rPr>
                <w:rFonts w:ascii="Arial Narrow" w:hAnsi="Arial Narrow" w:cstheme="minorHAnsi"/>
                <w:sz w:val="22"/>
                <w:szCs w:val="22"/>
                <w:shd w:val="clear" w:color="auto" w:fill="FFFFFF"/>
              </w:rPr>
              <w:t>GiK</w:t>
            </w:r>
            <w:proofErr w:type="spellEnd"/>
          </w:p>
          <w:p w:rsidR="001F4DAA" w:rsidRPr="001F4DAA" w:rsidRDefault="001F4DAA" w:rsidP="00A50699">
            <w:pPr>
              <w:jc w:val="center"/>
              <w:rPr>
                <w:rFonts w:ascii="Arial Narrow" w:hAnsi="Arial Narrow" w:cstheme="minorHAnsi"/>
                <w:sz w:val="22"/>
                <w:szCs w:val="22"/>
                <w:shd w:val="clear" w:color="auto" w:fill="FFFFFF"/>
              </w:rPr>
            </w:pPr>
            <w:r w:rsidRPr="001F4DAA">
              <w:rPr>
                <w:rFonts w:ascii="Arial Narrow" w:hAnsi="Arial Narrow" w:cstheme="minorHAnsi"/>
                <w:sz w:val="22"/>
                <w:szCs w:val="22"/>
                <w:shd w:val="clear" w:color="auto" w:fill="FFFFFF"/>
              </w:rPr>
              <w:t>I</w:t>
            </w:r>
          </w:p>
          <w:p w:rsidR="001F4DAA" w:rsidRPr="001F4DAA" w:rsidRDefault="001F4DAA" w:rsidP="00350541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proofErr w:type="spellStart"/>
            <w:r w:rsidRPr="001F4DAA">
              <w:rPr>
                <w:rFonts w:ascii="Arial Narrow" w:hAnsi="Arial Narrow" w:cstheme="minorHAnsi"/>
                <w:sz w:val="22"/>
                <w:szCs w:val="22"/>
                <w:shd w:val="clear" w:color="auto" w:fill="FFFFFF"/>
              </w:rPr>
              <w:t>sem</w:t>
            </w:r>
            <w:proofErr w:type="spellEnd"/>
            <w:r w:rsidRPr="001F4DAA">
              <w:rPr>
                <w:rFonts w:ascii="Arial Narrow" w:hAnsi="Arial Narrow" w:cstheme="minorHAnsi"/>
                <w:sz w:val="22"/>
                <w:szCs w:val="22"/>
                <w:shd w:val="clear" w:color="auto" w:fill="FFFFFF"/>
              </w:rPr>
              <w:t>. 2</w:t>
            </w:r>
          </w:p>
        </w:tc>
        <w:tc>
          <w:tcPr>
            <w:tcW w:w="576" w:type="pct"/>
            <w:vAlign w:val="center"/>
          </w:tcPr>
          <w:p w:rsidR="001F4DAA" w:rsidRPr="001F4DAA" w:rsidRDefault="001F4DAA" w:rsidP="00167723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1F4DAA">
              <w:rPr>
                <w:rFonts w:ascii="Arial Narrow" w:hAnsi="Arial Narrow" w:cs="Calibri"/>
                <w:sz w:val="22"/>
                <w:szCs w:val="22"/>
              </w:rPr>
              <w:t>Studia I stopnia</w:t>
            </w:r>
          </w:p>
          <w:p w:rsidR="001F4DAA" w:rsidRPr="001F4DAA" w:rsidRDefault="001F4DAA" w:rsidP="00167723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1F4DAA">
              <w:rPr>
                <w:rFonts w:ascii="Arial Narrow" w:hAnsi="Arial Narrow" w:cs="Calibri"/>
                <w:sz w:val="22"/>
                <w:szCs w:val="22"/>
              </w:rPr>
              <w:t>stacjonarne</w:t>
            </w:r>
          </w:p>
        </w:tc>
        <w:tc>
          <w:tcPr>
            <w:tcW w:w="1011" w:type="pct"/>
            <w:vAlign w:val="center"/>
          </w:tcPr>
          <w:p w:rsidR="001F4DAA" w:rsidRPr="001F4DAA" w:rsidRDefault="001F4DAA" w:rsidP="00C1150A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1F4DAA">
              <w:rPr>
                <w:rFonts w:ascii="Arial Narrow" w:hAnsi="Arial Narrow" w:cs="Calibri"/>
                <w:sz w:val="22"/>
                <w:szCs w:val="22"/>
              </w:rPr>
              <w:t>Matematyka 2</w:t>
            </w:r>
          </w:p>
          <w:p w:rsidR="001F4DAA" w:rsidRPr="001F4DAA" w:rsidRDefault="001F4DAA" w:rsidP="00C1150A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1F4DAA">
              <w:rPr>
                <w:rFonts w:ascii="Arial Narrow" w:hAnsi="Arial Narrow" w:cs="Calibri"/>
                <w:sz w:val="22"/>
                <w:szCs w:val="22"/>
              </w:rPr>
              <w:t>(W)</w:t>
            </w:r>
          </w:p>
        </w:tc>
        <w:tc>
          <w:tcPr>
            <w:tcW w:w="327" w:type="pct"/>
            <w:vAlign w:val="center"/>
          </w:tcPr>
          <w:p w:rsidR="001F4DAA" w:rsidRPr="001F4DAA" w:rsidRDefault="001F4DAA" w:rsidP="00075DA1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1F4DAA">
              <w:rPr>
                <w:rFonts w:ascii="Arial Narrow" w:hAnsi="Arial Narrow" w:cs="Calibri"/>
                <w:sz w:val="22"/>
                <w:szCs w:val="22"/>
              </w:rPr>
              <w:t>201 F</w:t>
            </w:r>
          </w:p>
        </w:tc>
        <w:tc>
          <w:tcPr>
            <w:tcW w:w="776" w:type="pct"/>
            <w:vAlign w:val="center"/>
          </w:tcPr>
          <w:p w:rsidR="001F4DAA" w:rsidRPr="001F4DAA" w:rsidRDefault="001F4DAA" w:rsidP="00CA4DC2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1F4DAA">
              <w:rPr>
                <w:rFonts w:ascii="Arial Narrow" w:hAnsi="Arial Narrow" w:cs="Calibri"/>
                <w:sz w:val="22"/>
                <w:szCs w:val="22"/>
              </w:rPr>
              <w:t>06.03.2025 (piątek)</w:t>
            </w:r>
          </w:p>
          <w:p w:rsidR="001F4DAA" w:rsidRPr="001F4DAA" w:rsidRDefault="001F4DAA" w:rsidP="00350541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1F4DAA">
              <w:rPr>
                <w:rFonts w:ascii="Arial Narrow" w:hAnsi="Arial Narrow" w:cs="Calibri"/>
                <w:sz w:val="22"/>
                <w:szCs w:val="22"/>
              </w:rPr>
              <w:t>godz. 10:00-12:00</w:t>
            </w:r>
          </w:p>
        </w:tc>
      </w:tr>
      <w:tr w:rsidR="001F4DAA" w:rsidRPr="001F4DAA" w:rsidTr="00CA1BA0">
        <w:trPr>
          <w:trHeight w:val="283"/>
        </w:trPr>
        <w:tc>
          <w:tcPr>
            <w:tcW w:w="922" w:type="pct"/>
            <w:vAlign w:val="center"/>
          </w:tcPr>
          <w:p w:rsidR="001F4DAA" w:rsidRPr="001F4DAA" w:rsidRDefault="001F4DAA" w:rsidP="00A23A01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1F4DAA">
              <w:rPr>
                <w:rFonts w:ascii="Arial Narrow" w:hAnsi="Arial Narrow" w:cs="Calibri"/>
                <w:sz w:val="22"/>
                <w:szCs w:val="22"/>
              </w:rPr>
              <w:t xml:space="preserve">dr hab. inż. </w:t>
            </w:r>
          </w:p>
          <w:p w:rsidR="001F4DAA" w:rsidRPr="001F4DAA" w:rsidRDefault="001F4DAA" w:rsidP="00A23A01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1F4DAA">
              <w:rPr>
                <w:rFonts w:ascii="Arial Narrow" w:hAnsi="Arial Narrow" w:cs="Calibri"/>
                <w:sz w:val="22"/>
                <w:szCs w:val="22"/>
              </w:rPr>
              <w:t>Marcin Jagoda, prof. PK</w:t>
            </w:r>
          </w:p>
          <w:p w:rsidR="001F4DAA" w:rsidRPr="001F4DAA" w:rsidRDefault="001F4DAA" w:rsidP="00A23A01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proofErr w:type="spellStart"/>
            <w:r w:rsidRPr="001F4DAA">
              <w:rPr>
                <w:rFonts w:ascii="Arial Narrow" w:hAnsi="Arial Narrow" w:cs="Calibri"/>
                <w:i/>
                <w:sz w:val="22"/>
                <w:szCs w:val="22"/>
              </w:rPr>
              <w:t>KGiG</w:t>
            </w:r>
            <w:proofErr w:type="spellEnd"/>
          </w:p>
        </w:tc>
        <w:tc>
          <w:tcPr>
            <w:tcW w:w="922" w:type="pct"/>
            <w:vAlign w:val="center"/>
          </w:tcPr>
          <w:p w:rsidR="001F4DAA" w:rsidRPr="001F4DAA" w:rsidRDefault="001F4DAA" w:rsidP="00CA1BA0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1F4DAA">
              <w:rPr>
                <w:rFonts w:ascii="Arial Narrow" w:hAnsi="Arial Narrow" w:cs="Calibri"/>
                <w:sz w:val="22"/>
                <w:szCs w:val="22"/>
              </w:rPr>
              <w:t xml:space="preserve">Prof. dr hab. inż. </w:t>
            </w:r>
          </w:p>
          <w:p w:rsidR="001F4DAA" w:rsidRPr="001F4DAA" w:rsidRDefault="001F4DAA" w:rsidP="00CA1BA0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1F4DAA">
              <w:rPr>
                <w:rFonts w:ascii="Arial Narrow" w:hAnsi="Arial Narrow" w:cs="Calibri"/>
                <w:sz w:val="22"/>
                <w:szCs w:val="22"/>
              </w:rPr>
              <w:t>Miłosława Rutkowska</w:t>
            </w:r>
          </w:p>
          <w:p w:rsidR="001F4DAA" w:rsidRPr="001F4DAA" w:rsidRDefault="001F4DAA" w:rsidP="00CA1BA0">
            <w:pPr>
              <w:rPr>
                <w:rFonts w:ascii="Arial Narrow" w:hAnsi="Arial Narrow" w:cs="Calibri"/>
                <w:sz w:val="22"/>
                <w:szCs w:val="22"/>
              </w:rPr>
            </w:pPr>
            <w:proofErr w:type="spellStart"/>
            <w:r w:rsidRPr="001F4DAA">
              <w:rPr>
                <w:rFonts w:ascii="Arial Narrow" w:hAnsi="Arial Narrow" w:cs="Calibri"/>
                <w:i/>
                <w:sz w:val="22"/>
                <w:szCs w:val="22"/>
              </w:rPr>
              <w:t>KGiG</w:t>
            </w:r>
            <w:proofErr w:type="spellEnd"/>
          </w:p>
        </w:tc>
        <w:tc>
          <w:tcPr>
            <w:tcW w:w="466" w:type="pct"/>
            <w:vAlign w:val="center"/>
          </w:tcPr>
          <w:p w:rsidR="001F4DAA" w:rsidRPr="001F4DAA" w:rsidRDefault="001F4DAA" w:rsidP="00CA1BA0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proofErr w:type="spellStart"/>
            <w:r w:rsidRPr="001F4DAA">
              <w:rPr>
                <w:rFonts w:ascii="Arial Narrow" w:hAnsi="Arial Narrow" w:cs="Calibri"/>
                <w:sz w:val="22"/>
                <w:szCs w:val="22"/>
              </w:rPr>
              <w:t>GiK</w:t>
            </w:r>
            <w:proofErr w:type="spellEnd"/>
          </w:p>
          <w:p w:rsidR="001F4DAA" w:rsidRPr="001F4DAA" w:rsidRDefault="001F4DAA" w:rsidP="00CA1BA0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1F4DAA">
              <w:rPr>
                <w:rFonts w:ascii="Arial Narrow" w:hAnsi="Arial Narrow" w:cs="Calibri"/>
                <w:sz w:val="22"/>
                <w:szCs w:val="22"/>
              </w:rPr>
              <w:t>II</w:t>
            </w:r>
          </w:p>
          <w:p w:rsidR="001F4DAA" w:rsidRPr="001F4DAA" w:rsidRDefault="001F4DAA" w:rsidP="00CA1BA0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proofErr w:type="spellStart"/>
            <w:r w:rsidRPr="001F4DAA">
              <w:rPr>
                <w:rFonts w:ascii="Arial Narrow" w:hAnsi="Arial Narrow" w:cs="Calibri"/>
                <w:sz w:val="22"/>
                <w:szCs w:val="22"/>
              </w:rPr>
              <w:t>sem</w:t>
            </w:r>
            <w:proofErr w:type="spellEnd"/>
            <w:r w:rsidRPr="001F4DAA">
              <w:rPr>
                <w:rFonts w:ascii="Arial Narrow" w:hAnsi="Arial Narrow" w:cs="Calibri"/>
                <w:sz w:val="22"/>
                <w:szCs w:val="22"/>
              </w:rPr>
              <w:t>. 4</w:t>
            </w:r>
          </w:p>
        </w:tc>
        <w:tc>
          <w:tcPr>
            <w:tcW w:w="576" w:type="pct"/>
            <w:vAlign w:val="center"/>
          </w:tcPr>
          <w:p w:rsidR="001F4DAA" w:rsidRPr="001F4DAA" w:rsidRDefault="001F4DAA" w:rsidP="00CA1BA0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1F4DAA">
              <w:rPr>
                <w:rFonts w:ascii="Arial Narrow" w:hAnsi="Arial Narrow" w:cs="Calibri"/>
                <w:sz w:val="22"/>
                <w:szCs w:val="22"/>
              </w:rPr>
              <w:t>Studia I stopnia</w:t>
            </w:r>
          </w:p>
          <w:p w:rsidR="001F4DAA" w:rsidRPr="001F4DAA" w:rsidRDefault="001F4DAA" w:rsidP="00CA1BA0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1F4DAA">
              <w:rPr>
                <w:rFonts w:ascii="Arial Narrow" w:hAnsi="Arial Narrow" w:cs="Calibri"/>
                <w:sz w:val="22"/>
                <w:szCs w:val="22"/>
              </w:rPr>
              <w:t>stacjonarne</w:t>
            </w:r>
          </w:p>
        </w:tc>
        <w:tc>
          <w:tcPr>
            <w:tcW w:w="1011" w:type="pct"/>
            <w:vAlign w:val="center"/>
          </w:tcPr>
          <w:p w:rsidR="001F4DAA" w:rsidRPr="001F4DAA" w:rsidRDefault="001F4DAA" w:rsidP="00CA1BA0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1F4DAA">
              <w:rPr>
                <w:rFonts w:ascii="Arial Narrow" w:hAnsi="Arial Narrow" w:cs="Calibri"/>
                <w:sz w:val="22"/>
                <w:szCs w:val="22"/>
              </w:rPr>
              <w:t>Laboratorium rachunku wyrównawczego 2</w:t>
            </w:r>
          </w:p>
          <w:p w:rsidR="001F4DAA" w:rsidRPr="001F4DAA" w:rsidRDefault="001F4DAA" w:rsidP="00CA1BA0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1F4DAA">
              <w:rPr>
                <w:rFonts w:ascii="Arial Narrow" w:hAnsi="Arial Narrow" w:cs="Calibri"/>
                <w:sz w:val="22"/>
                <w:szCs w:val="22"/>
              </w:rPr>
              <w:t>(LAB)</w:t>
            </w:r>
          </w:p>
        </w:tc>
        <w:tc>
          <w:tcPr>
            <w:tcW w:w="327" w:type="pct"/>
            <w:vAlign w:val="center"/>
          </w:tcPr>
          <w:p w:rsidR="001F4DAA" w:rsidRPr="001F4DAA" w:rsidRDefault="001F4DAA" w:rsidP="00CA1BA0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1F4DAA">
              <w:rPr>
                <w:rFonts w:ascii="Arial Narrow" w:hAnsi="Arial Narrow" w:cs="Calibri"/>
                <w:sz w:val="22"/>
                <w:szCs w:val="22"/>
              </w:rPr>
              <w:t>212-1 E</w:t>
            </w:r>
          </w:p>
        </w:tc>
        <w:tc>
          <w:tcPr>
            <w:tcW w:w="776" w:type="pct"/>
            <w:vAlign w:val="center"/>
          </w:tcPr>
          <w:p w:rsidR="001F4DAA" w:rsidRPr="001F4DAA" w:rsidRDefault="001F4DAA" w:rsidP="00565EAB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1F4DAA">
              <w:rPr>
                <w:rFonts w:ascii="Arial Narrow" w:hAnsi="Arial Narrow" w:cs="Calibri"/>
                <w:sz w:val="22"/>
                <w:szCs w:val="22"/>
              </w:rPr>
              <w:t>11.03.2025 (środa)</w:t>
            </w:r>
          </w:p>
          <w:p w:rsidR="001F4DAA" w:rsidRPr="001F4DAA" w:rsidRDefault="001F4DAA" w:rsidP="004C0858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1F4DAA">
              <w:rPr>
                <w:rFonts w:ascii="Arial Narrow" w:hAnsi="Arial Narrow" w:cs="Calibri"/>
                <w:sz w:val="22"/>
                <w:szCs w:val="22"/>
              </w:rPr>
              <w:t>godz. 10:15-11:45</w:t>
            </w:r>
          </w:p>
        </w:tc>
      </w:tr>
      <w:tr w:rsidR="001F4DAA" w:rsidRPr="001F4DAA" w:rsidTr="00CA1BA0">
        <w:trPr>
          <w:trHeight w:val="283"/>
        </w:trPr>
        <w:tc>
          <w:tcPr>
            <w:tcW w:w="922" w:type="pct"/>
            <w:vAlign w:val="center"/>
          </w:tcPr>
          <w:p w:rsidR="001F4DAA" w:rsidRPr="001F4DAA" w:rsidRDefault="001F4DAA" w:rsidP="004F20F6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1F4DAA">
              <w:rPr>
                <w:rFonts w:ascii="Arial Narrow" w:hAnsi="Arial Narrow" w:cs="Calibri"/>
                <w:sz w:val="22"/>
                <w:szCs w:val="22"/>
              </w:rPr>
              <w:t xml:space="preserve">mgr inż. Piotr </w:t>
            </w:r>
            <w:proofErr w:type="spellStart"/>
            <w:r w:rsidRPr="001F4DAA">
              <w:rPr>
                <w:rFonts w:ascii="Arial Narrow" w:hAnsi="Arial Narrow" w:cs="Calibri"/>
                <w:sz w:val="22"/>
                <w:szCs w:val="22"/>
              </w:rPr>
              <w:t>Kędziorski</w:t>
            </w:r>
            <w:proofErr w:type="spellEnd"/>
          </w:p>
          <w:p w:rsidR="001F4DAA" w:rsidRPr="001F4DAA" w:rsidRDefault="001F4DAA" w:rsidP="004F20F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proofErr w:type="spellStart"/>
            <w:r w:rsidRPr="001F4DAA">
              <w:rPr>
                <w:rFonts w:ascii="Arial Narrow" w:hAnsi="Arial Narrow" w:cs="Calibri"/>
                <w:i/>
                <w:sz w:val="22"/>
                <w:szCs w:val="22"/>
              </w:rPr>
              <w:t>KGiG</w:t>
            </w:r>
            <w:proofErr w:type="spellEnd"/>
          </w:p>
        </w:tc>
        <w:tc>
          <w:tcPr>
            <w:tcW w:w="922" w:type="pct"/>
          </w:tcPr>
          <w:p w:rsidR="001F4DAA" w:rsidRPr="001F4DAA" w:rsidRDefault="001F4DAA" w:rsidP="00CA1BA0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1F4DAA">
              <w:rPr>
                <w:rFonts w:ascii="Arial Narrow" w:hAnsi="Arial Narrow" w:cs="Calibri"/>
                <w:sz w:val="22"/>
                <w:szCs w:val="22"/>
              </w:rPr>
              <w:t xml:space="preserve">dr inż. Tomasz </w:t>
            </w:r>
            <w:proofErr w:type="spellStart"/>
            <w:r w:rsidRPr="001F4DAA">
              <w:rPr>
                <w:rFonts w:ascii="Arial Narrow" w:hAnsi="Arial Narrow" w:cs="Calibri"/>
                <w:sz w:val="22"/>
                <w:szCs w:val="22"/>
              </w:rPr>
              <w:t>Oberski</w:t>
            </w:r>
            <w:proofErr w:type="spellEnd"/>
          </w:p>
          <w:p w:rsidR="001F4DAA" w:rsidRPr="001F4DAA" w:rsidRDefault="001F4DAA" w:rsidP="00CA1BA0">
            <w:pPr>
              <w:rPr>
                <w:rFonts w:ascii="Arial Narrow" w:hAnsi="Arial Narrow" w:cs="Calibri"/>
                <w:sz w:val="22"/>
                <w:szCs w:val="22"/>
              </w:rPr>
            </w:pPr>
            <w:proofErr w:type="spellStart"/>
            <w:r w:rsidRPr="001F4DAA">
              <w:rPr>
                <w:rFonts w:ascii="Arial Narrow" w:hAnsi="Arial Narrow" w:cs="Calibri"/>
                <w:i/>
                <w:sz w:val="22"/>
                <w:szCs w:val="22"/>
              </w:rPr>
              <w:t>KGiG</w:t>
            </w:r>
            <w:proofErr w:type="spellEnd"/>
          </w:p>
        </w:tc>
        <w:tc>
          <w:tcPr>
            <w:tcW w:w="466" w:type="pct"/>
            <w:vAlign w:val="center"/>
          </w:tcPr>
          <w:p w:rsidR="001F4DAA" w:rsidRPr="001F4DAA" w:rsidRDefault="001F4DAA" w:rsidP="00CA1BA0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proofErr w:type="spellStart"/>
            <w:r w:rsidRPr="001F4DAA">
              <w:rPr>
                <w:rFonts w:ascii="Arial Narrow" w:hAnsi="Arial Narrow" w:cs="Calibri"/>
                <w:sz w:val="22"/>
                <w:szCs w:val="22"/>
              </w:rPr>
              <w:t>GiK</w:t>
            </w:r>
            <w:proofErr w:type="spellEnd"/>
          </w:p>
          <w:p w:rsidR="001F4DAA" w:rsidRPr="001F4DAA" w:rsidRDefault="001F4DAA" w:rsidP="00CA1BA0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1F4DAA">
              <w:rPr>
                <w:rFonts w:ascii="Arial Narrow" w:hAnsi="Arial Narrow" w:cs="Calibri"/>
                <w:sz w:val="22"/>
                <w:szCs w:val="22"/>
              </w:rPr>
              <w:t>III</w:t>
            </w:r>
          </w:p>
          <w:p w:rsidR="001F4DAA" w:rsidRPr="001F4DAA" w:rsidRDefault="001F4DAA" w:rsidP="00CA1BA0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proofErr w:type="spellStart"/>
            <w:r w:rsidRPr="001F4DAA">
              <w:rPr>
                <w:rFonts w:ascii="Arial Narrow" w:hAnsi="Arial Narrow" w:cs="Calibri"/>
                <w:sz w:val="22"/>
                <w:szCs w:val="22"/>
              </w:rPr>
              <w:t>sem</w:t>
            </w:r>
            <w:proofErr w:type="spellEnd"/>
            <w:r w:rsidRPr="001F4DAA">
              <w:rPr>
                <w:rFonts w:ascii="Arial Narrow" w:hAnsi="Arial Narrow" w:cs="Calibri"/>
                <w:sz w:val="22"/>
                <w:szCs w:val="22"/>
              </w:rPr>
              <w:t>. 6</w:t>
            </w:r>
          </w:p>
        </w:tc>
        <w:tc>
          <w:tcPr>
            <w:tcW w:w="576" w:type="pct"/>
            <w:vAlign w:val="center"/>
          </w:tcPr>
          <w:p w:rsidR="001F4DAA" w:rsidRPr="001F4DAA" w:rsidRDefault="001F4DAA" w:rsidP="00107F0B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1F4DAA">
              <w:rPr>
                <w:rFonts w:ascii="Arial Narrow" w:hAnsi="Arial Narrow" w:cs="Calibri"/>
                <w:sz w:val="22"/>
                <w:szCs w:val="22"/>
              </w:rPr>
              <w:t>Studia I stopnia</w:t>
            </w:r>
          </w:p>
          <w:p w:rsidR="001F4DAA" w:rsidRPr="001F4DAA" w:rsidRDefault="001F4DAA" w:rsidP="00107F0B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1F4DAA">
              <w:rPr>
                <w:rFonts w:ascii="Arial Narrow" w:hAnsi="Arial Narrow" w:cs="Calibri"/>
                <w:sz w:val="22"/>
                <w:szCs w:val="22"/>
              </w:rPr>
              <w:t>stacjonarne</w:t>
            </w:r>
          </w:p>
        </w:tc>
        <w:tc>
          <w:tcPr>
            <w:tcW w:w="1011" w:type="pct"/>
            <w:vAlign w:val="center"/>
          </w:tcPr>
          <w:p w:rsidR="001F4DAA" w:rsidRPr="001F4DAA" w:rsidRDefault="001F4DAA" w:rsidP="00CA1BA0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1F4DAA">
              <w:rPr>
                <w:rFonts w:ascii="Arial Narrow" w:hAnsi="Arial Narrow" w:cs="Calibri"/>
                <w:sz w:val="22"/>
                <w:szCs w:val="22"/>
              </w:rPr>
              <w:t>Laboratorium fotogrametrii</w:t>
            </w:r>
          </w:p>
          <w:p w:rsidR="001F4DAA" w:rsidRPr="001F4DAA" w:rsidRDefault="001F4DAA" w:rsidP="00CA1BA0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1F4DAA">
              <w:rPr>
                <w:rFonts w:ascii="Arial Narrow" w:hAnsi="Arial Narrow" w:cs="Calibri"/>
                <w:sz w:val="22"/>
                <w:szCs w:val="22"/>
              </w:rPr>
              <w:t>(LAB)</w:t>
            </w:r>
          </w:p>
        </w:tc>
        <w:tc>
          <w:tcPr>
            <w:tcW w:w="327" w:type="pct"/>
            <w:vAlign w:val="center"/>
          </w:tcPr>
          <w:p w:rsidR="001F4DAA" w:rsidRPr="001F4DAA" w:rsidRDefault="001F4DAA" w:rsidP="00CA1BA0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1F4DAA">
              <w:rPr>
                <w:rFonts w:ascii="Arial Narrow" w:hAnsi="Arial Narrow" w:cs="Calibri"/>
                <w:sz w:val="22"/>
                <w:szCs w:val="22"/>
              </w:rPr>
              <w:t>303 C</w:t>
            </w:r>
          </w:p>
        </w:tc>
        <w:tc>
          <w:tcPr>
            <w:tcW w:w="776" w:type="pct"/>
            <w:vAlign w:val="center"/>
          </w:tcPr>
          <w:p w:rsidR="001F4DAA" w:rsidRPr="001F4DAA" w:rsidRDefault="001F4DAA" w:rsidP="00CA1BA0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1F4DAA">
              <w:rPr>
                <w:rFonts w:ascii="Arial Narrow" w:hAnsi="Arial Narrow" w:cs="Calibri"/>
                <w:sz w:val="22"/>
                <w:szCs w:val="22"/>
              </w:rPr>
              <w:t>02.03.2026 (poniedziałek)</w:t>
            </w:r>
          </w:p>
          <w:p w:rsidR="001F4DAA" w:rsidRPr="001F4DAA" w:rsidRDefault="001F4DAA" w:rsidP="001F4DAA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1F4DAA">
              <w:rPr>
                <w:rFonts w:ascii="Arial Narrow" w:hAnsi="Arial Narrow" w:cs="Calibri"/>
                <w:sz w:val="22"/>
                <w:szCs w:val="22"/>
              </w:rPr>
              <w:t>godz. 11:15-12:45</w:t>
            </w:r>
          </w:p>
        </w:tc>
      </w:tr>
      <w:tr w:rsidR="001F4DAA" w:rsidRPr="001F4DAA" w:rsidTr="007F3355">
        <w:trPr>
          <w:trHeight w:val="283"/>
        </w:trPr>
        <w:tc>
          <w:tcPr>
            <w:tcW w:w="922" w:type="pct"/>
            <w:vAlign w:val="center"/>
          </w:tcPr>
          <w:p w:rsidR="001F4DAA" w:rsidRPr="001F4DAA" w:rsidRDefault="001F4DAA" w:rsidP="001F4DAA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1F4DAA">
              <w:rPr>
                <w:rFonts w:ascii="Arial Narrow" w:hAnsi="Arial Narrow" w:cs="Calibri"/>
                <w:sz w:val="22"/>
                <w:szCs w:val="22"/>
              </w:rPr>
              <w:t>dr inż. Mateusz Zakrzewski</w:t>
            </w:r>
          </w:p>
          <w:p w:rsidR="001F4DAA" w:rsidRPr="001F4DAA" w:rsidRDefault="001F4DAA" w:rsidP="001F4DAA">
            <w:pPr>
              <w:rPr>
                <w:rFonts w:ascii="Arial Narrow" w:hAnsi="Arial Narrow" w:cs="Calibri"/>
                <w:sz w:val="22"/>
                <w:szCs w:val="22"/>
              </w:rPr>
            </w:pPr>
            <w:proofErr w:type="spellStart"/>
            <w:r w:rsidRPr="001F4DAA">
              <w:rPr>
                <w:rFonts w:ascii="Arial Narrow" w:hAnsi="Arial Narrow" w:cs="Calibri"/>
                <w:i/>
                <w:sz w:val="22"/>
                <w:szCs w:val="22"/>
              </w:rPr>
              <w:t>KBiMB</w:t>
            </w:r>
            <w:proofErr w:type="spellEnd"/>
          </w:p>
        </w:tc>
        <w:tc>
          <w:tcPr>
            <w:tcW w:w="922" w:type="pct"/>
            <w:vAlign w:val="center"/>
          </w:tcPr>
          <w:p w:rsidR="001F4DAA" w:rsidRPr="001F4DAA" w:rsidRDefault="001F4DAA" w:rsidP="001F4DAA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1F4DAA">
              <w:rPr>
                <w:rFonts w:ascii="Arial Narrow" w:hAnsi="Arial Narrow" w:cs="Calibri"/>
                <w:sz w:val="22"/>
                <w:szCs w:val="22"/>
              </w:rPr>
              <w:t>dr hab. inż. J. Domski, prof. PK</w:t>
            </w:r>
          </w:p>
          <w:p w:rsidR="001F4DAA" w:rsidRPr="001F4DAA" w:rsidRDefault="001F4DAA" w:rsidP="001F4DAA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proofErr w:type="spellStart"/>
            <w:r w:rsidRPr="001F4DAA">
              <w:rPr>
                <w:rFonts w:ascii="Arial Narrow" w:hAnsi="Arial Narrow" w:cs="Calibri"/>
                <w:i/>
                <w:sz w:val="22"/>
                <w:szCs w:val="22"/>
              </w:rPr>
              <w:t>KBiMB</w:t>
            </w:r>
            <w:proofErr w:type="spellEnd"/>
          </w:p>
        </w:tc>
        <w:tc>
          <w:tcPr>
            <w:tcW w:w="466" w:type="pct"/>
            <w:vAlign w:val="center"/>
          </w:tcPr>
          <w:p w:rsidR="001F4DAA" w:rsidRPr="001F4DAA" w:rsidRDefault="001F4DAA" w:rsidP="00CA1BA0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1F4DAA">
              <w:rPr>
                <w:rFonts w:ascii="Arial Narrow" w:hAnsi="Arial Narrow" w:cs="Calibri"/>
                <w:sz w:val="22"/>
                <w:szCs w:val="22"/>
              </w:rPr>
              <w:t>BUD</w:t>
            </w:r>
          </w:p>
          <w:p w:rsidR="001F4DAA" w:rsidRPr="001F4DAA" w:rsidRDefault="001F4DAA" w:rsidP="00CA1BA0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1F4DAA">
              <w:rPr>
                <w:rFonts w:ascii="Arial Narrow" w:hAnsi="Arial Narrow" w:cs="Calibri"/>
                <w:sz w:val="22"/>
                <w:szCs w:val="22"/>
              </w:rPr>
              <w:t>II</w:t>
            </w:r>
          </w:p>
          <w:p w:rsidR="001F4DAA" w:rsidRPr="001F4DAA" w:rsidRDefault="001F4DAA" w:rsidP="007F3355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proofErr w:type="spellStart"/>
            <w:r w:rsidRPr="001F4DAA">
              <w:rPr>
                <w:rFonts w:ascii="Arial Narrow" w:hAnsi="Arial Narrow" w:cs="Calibri"/>
                <w:sz w:val="22"/>
                <w:szCs w:val="22"/>
              </w:rPr>
              <w:t>sem</w:t>
            </w:r>
            <w:proofErr w:type="spellEnd"/>
            <w:r w:rsidRPr="001F4DAA">
              <w:rPr>
                <w:rFonts w:ascii="Arial Narrow" w:hAnsi="Arial Narrow" w:cs="Calibri"/>
                <w:sz w:val="22"/>
                <w:szCs w:val="22"/>
              </w:rPr>
              <w:t>. 3</w:t>
            </w:r>
          </w:p>
        </w:tc>
        <w:tc>
          <w:tcPr>
            <w:tcW w:w="576" w:type="pct"/>
            <w:vAlign w:val="center"/>
          </w:tcPr>
          <w:p w:rsidR="001F4DAA" w:rsidRPr="001F4DAA" w:rsidRDefault="001F4DAA" w:rsidP="00CA1BA0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1F4DAA">
              <w:rPr>
                <w:rFonts w:ascii="Arial Narrow" w:hAnsi="Arial Narrow" w:cs="Calibri"/>
                <w:sz w:val="22"/>
                <w:szCs w:val="22"/>
              </w:rPr>
              <w:t>Studia II stopnia</w:t>
            </w:r>
          </w:p>
          <w:p w:rsidR="001F4DAA" w:rsidRPr="001F4DAA" w:rsidRDefault="001F4DAA" w:rsidP="00CA1BA0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1F4DAA">
              <w:rPr>
                <w:rFonts w:ascii="Arial Narrow" w:hAnsi="Arial Narrow" w:cs="Calibri"/>
                <w:sz w:val="22"/>
                <w:szCs w:val="22"/>
              </w:rPr>
              <w:t>stacjonarne</w:t>
            </w:r>
          </w:p>
        </w:tc>
        <w:tc>
          <w:tcPr>
            <w:tcW w:w="1011" w:type="pct"/>
            <w:vAlign w:val="center"/>
          </w:tcPr>
          <w:p w:rsidR="001F4DAA" w:rsidRPr="001F4DAA" w:rsidRDefault="001F4DAA" w:rsidP="00CA1BA0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1F4DAA">
              <w:rPr>
                <w:rFonts w:ascii="Arial Narrow" w:hAnsi="Arial Narrow" w:cs="Calibri"/>
                <w:sz w:val="22"/>
                <w:szCs w:val="22"/>
              </w:rPr>
              <w:t>Podstawy budownictwa podziemnego (ĆW)</w:t>
            </w:r>
          </w:p>
        </w:tc>
        <w:tc>
          <w:tcPr>
            <w:tcW w:w="327" w:type="pct"/>
            <w:vAlign w:val="center"/>
          </w:tcPr>
          <w:p w:rsidR="001F4DAA" w:rsidRPr="001F4DAA" w:rsidRDefault="001F4DAA" w:rsidP="007F3355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1F4DAA">
              <w:rPr>
                <w:rFonts w:ascii="Arial Narrow" w:hAnsi="Arial Narrow" w:cs="Calibri"/>
                <w:sz w:val="22"/>
                <w:szCs w:val="22"/>
              </w:rPr>
              <w:t>501 C</w:t>
            </w:r>
          </w:p>
        </w:tc>
        <w:tc>
          <w:tcPr>
            <w:tcW w:w="776" w:type="pct"/>
            <w:vAlign w:val="center"/>
          </w:tcPr>
          <w:p w:rsidR="001F4DAA" w:rsidRPr="001F4DAA" w:rsidRDefault="001F4DAA" w:rsidP="00CA1BA0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1F4DAA">
              <w:rPr>
                <w:rFonts w:ascii="Arial Narrow" w:hAnsi="Arial Narrow" w:cs="Calibri"/>
                <w:sz w:val="22"/>
                <w:szCs w:val="22"/>
              </w:rPr>
              <w:t>09.03.2026 (poniedziałek)</w:t>
            </w:r>
          </w:p>
          <w:p w:rsidR="001F4DAA" w:rsidRPr="001F4DAA" w:rsidRDefault="001F4DAA" w:rsidP="007F3355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1F4DAA">
              <w:rPr>
                <w:rFonts w:ascii="Arial Narrow" w:hAnsi="Arial Narrow" w:cs="Calibri"/>
                <w:sz w:val="22"/>
                <w:szCs w:val="22"/>
              </w:rPr>
              <w:t>godz. 15:00-16:00</w:t>
            </w:r>
          </w:p>
        </w:tc>
      </w:tr>
      <w:tr w:rsidR="001F4DAA" w:rsidRPr="001F4DAA" w:rsidTr="00CA1BA0">
        <w:trPr>
          <w:trHeight w:val="283"/>
        </w:trPr>
        <w:tc>
          <w:tcPr>
            <w:tcW w:w="922" w:type="pct"/>
            <w:vAlign w:val="center"/>
          </w:tcPr>
          <w:p w:rsidR="001F4DAA" w:rsidRPr="001F4DAA" w:rsidRDefault="001F4DAA" w:rsidP="004F20F6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1F4DAA">
              <w:rPr>
                <w:rFonts w:ascii="Arial Narrow" w:hAnsi="Arial Narrow" w:cs="Calibri"/>
                <w:sz w:val="22"/>
                <w:szCs w:val="22"/>
              </w:rPr>
              <w:t xml:space="preserve">mgr </w:t>
            </w:r>
          </w:p>
          <w:p w:rsidR="001F4DAA" w:rsidRPr="001F4DAA" w:rsidRDefault="001F4DAA" w:rsidP="004F20F6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1F4DAA">
              <w:rPr>
                <w:rFonts w:ascii="Arial Narrow" w:hAnsi="Arial Narrow" w:cs="Calibri"/>
                <w:sz w:val="22"/>
                <w:szCs w:val="22"/>
              </w:rPr>
              <w:t>Anna Chmielińska-Bernacka</w:t>
            </w:r>
          </w:p>
          <w:p w:rsidR="001F4DAA" w:rsidRPr="001F4DAA" w:rsidRDefault="001F4DAA" w:rsidP="004F20F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1F4DAA">
              <w:rPr>
                <w:rFonts w:ascii="Arial Narrow" w:hAnsi="Arial Narrow" w:cs="Calibri"/>
                <w:i/>
                <w:sz w:val="22"/>
                <w:szCs w:val="22"/>
              </w:rPr>
              <w:t>LGW</w:t>
            </w:r>
          </w:p>
        </w:tc>
        <w:tc>
          <w:tcPr>
            <w:tcW w:w="922" w:type="pct"/>
          </w:tcPr>
          <w:p w:rsidR="001F4DAA" w:rsidRPr="001F4DAA" w:rsidRDefault="001F4DAA" w:rsidP="00A160E9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1F4DAA">
              <w:rPr>
                <w:rFonts w:ascii="Arial Narrow" w:hAnsi="Arial Narrow" w:cs="Calibri"/>
                <w:sz w:val="22"/>
                <w:szCs w:val="22"/>
              </w:rPr>
              <w:t xml:space="preserve">Prof. dr hab. inż. </w:t>
            </w:r>
          </w:p>
          <w:p w:rsidR="001F4DAA" w:rsidRPr="001F4DAA" w:rsidRDefault="001F4DAA" w:rsidP="00A160E9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1F4DAA">
              <w:rPr>
                <w:rFonts w:ascii="Arial Narrow" w:hAnsi="Arial Narrow" w:cs="Calibri"/>
                <w:sz w:val="22"/>
                <w:szCs w:val="22"/>
              </w:rPr>
              <w:t>Tomasz Heese</w:t>
            </w:r>
          </w:p>
          <w:p w:rsidR="001F4DAA" w:rsidRPr="001F4DAA" w:rsidRDefault="001F4DAA" w:rsidP="00A160E9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1F4DAA">
              <w:rPr>
                <w:rFonts w:ascii="Arial Narrow" w:hAnsi="Arial Narrow" w:cs="Calibri"/>
                <w:i/>
                <w:sz w:val="22"/>
                <w:szCs w:val="22"/>
              </w:rPr>
              <w:t>LGW</w:t>
            </w:r>
          </w:p>
        </w:tc>
        <w:tc>
          <w:tcPr>
            <w:tcW w:w="466" w:type="pct"/>
            <w:vAlign w:val="center"/>
          </w:tcPr>
          <w:p w:rsidR="001F4DAA" w:rsidRPr="001F4DAA" w:rsidRDefault="001F4DAA" w:rsidP="007639B8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1F4DAA">
              <w:rPr>
                <w:rFonts w:ascii="Arial Narrow" w:hAnsi="Arial Narrow" w:cs="Calibri"/>
                <w:sz w:val="22"/>
                <w:szCs w:val="22"/>
              </w:rPr>
              <w:t>OK</w:t>
            </w:r>
          </w:p>
          <w:p w:rsidR="001F4DAA" w:rsidRPr="001F4DAA" w:rsidRDefault="001F4DAA" w:rsidP="007639B8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1F4DAA">
              <w:rPr>
                <w:rFonts w:ascii="Arial Narrow" w:hAnsi="Arial Narrow" w:cs="Calibri"/>
                <w:sz w:val="22"/>
                <w:szCs w:val="22"/>
              </w:rPr>
              <w:t>IV</w:t>
            </w:r>
          </w:p>
          <w:p w:rsidR="001F4DAA" w:rsidRPr="001F4DAA" w:rsidRDefault="001F4DAA" w:rsidP="004F20F6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proofErr w:type="spellStart"/>
            <w:r w:rsidRPr="001F4DAA">
              <w:rPr>
                <w:rFonts w:ascii="Arial Narrow" w:hAnsi="Arial Narrow" w:cs="Calibri"/>
                <w:sz w:val="22"/>
                <w:szCs w:val="22"/>
              </w:rPr>
              <w:t>sem</w:t>
            </w:r>
            <w:proofErr w:type="spellEnd"/>
            <w:r w:rsidRPr="001F4DAA">
              <w:rPr>
                <w:rFonts w:ascii="Arial Narrow" w:hAnsi="Arial Narrow" w:cs="Calibri"/>
                <w:sz w:val="22"/>
                <w:szCs w:val="22"/>
              </w:rPr>
              <w:t>. 8</w:t>
            </w:r>
          </w:p>
        </w:tc>
        <w:tc>
          <w:tcPr>
            <w:tcW w:w="576" w:type="pct"/>
            <w:vAlign w:val="center"/>
          </w:tcPr>
          <w:p w:rsidR="001F4DAA" w:rsidRPr="001F4DAA" w:rsidRDefault="001F4DAA" w:rsidP="007639B8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1F4DAA">
              <w:rPr>
                <w:rFonts w:ascii="Arial Narrow" w:hAnsi="Arial Narrow" w:cs="Calibri"/>
                <w:sz w:val="22"/>
                <w:szCs w:val="22"/>
              </w:rPr>
              <w:t>Studia I stopnia</w:t>
            </w:r>
          </w:p>
          <w:p w:rsidR="001F4DAA" w:rsidRPr="001F4DAA" w:rsidRDefault="001F4DAA" w:rsidP="007639B8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1F4DAA">
              <w:rPr>
                <w:rFonts w:ascii="Arial Narrow" w:hAnsi="Arial Narrow" w:cs="Calibri"/>
                <w:sz w:val="22"/>
                <w:szCs w:val="22"/>
              </w:rPr>
              <w:t>stacjonarne</w:t>
            </w:r>
          </w:p>
        </w:tc>
        <w:tc>
          <w:tcPr>
            <w:tcW w:w="1011" w:type="pct"/>
            <w:vAlign w:val="center"/>
          </w:tcPr>
          <w:p w:rsidR="001F4DAA" w:rsidRPr="001F4DAA" w:rsidRDefault="001F4DAA" w:rsidP="00CA1BA0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1F4DAA">
              <w:rPr>
                <w:rFonts w:ascii="Arial Narrow" w:hAnsi="Arial Narrow" w:cs="Calibri"/>
                <w:sz w:val="22"/>
                <w:szCs w:val="22"/>
              </w:rPr>
              <w:t>Ochrona klimatu w aspekcie prawnym</w:t>
            </w:r>
          </w:p>
          <w:p w:rsidR="001F4DAA" w:rsidRPr="001F4DAA" w:rsidRDefault="001F4DAA" w:rsidP="00CA1BA0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1F4DAA">
              <w:rPr>
                <w:rFonts w:ascii="Arial Narrow" w:hAnsi="Arial Narrow" w:cs="Calibri"/>
                <w:sz w:val="22"/>
                <w:szCs w:val="22"/>
              </w:rPr>
              <w:t>(W)</w:t>
            </w:r>
          </w:p>
        </w:tc>
        <w:tc>
          <w:tcPr>
            <w:tcW w:w="327" w:type="pct"/>
            <w:vAlign w:val="center"/>
          </w:tcPr>
          <w:p w:rsidR="001F4DAA" w:rsidRPr="001F4DAA" w:rsidRDefault="001F4DAA" w:rsidP="00CA1BA0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1F4DAA">
              <w:rPr>
                <w:rFonts w:ascii="Arial Narrow" w:hAnsi="Arial Narrow" w:cs="Calibri"/>
                <w:sz w:val="22"/>
                <w:szCs w:val="22"/>
              </w:rPr>
              <w:t>2 C</w:t>
            </w:r>
          </w:p>
        </w:tc>
        <w:tc>
          <w:tcPr>
            <w:tcW w:w="776" w:type="pct"/>
            <w:vAlign w:val="center"/>
          </w:tcPr>
          <w:p w:rsidR="001F4DAA" w:rsidRPr="001F4DAA" w:rsidRDefault="001F4DAA" w:rsidP="00CA1BA0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1F4DAA">
              <w:rPr>
                <w:rFonts w:ascii="Arial Narrow" w:hAnsi="Arial Narrow" w:cs="Calibri"/>
                <w:sz w:val="22"/>
                <w:szCs w:val="22"/>
              </w:rPr>
              <w:t>10.03.2026 (wtorek)</w:t>
            </w:r>
          </w:p>
          <w:p w:rsidR="001F4DAA" w:rsidRPr="001F4DAA" w:rsidRDefault="001F4DAA" w:rsidP="004F20F6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1F4DAA">
              <w:rPr>
                <w:rFonts w:ascii="Arial Narrow" w:hAnsi="Arial Narrow" w:cs="Calibri"/>
                <w:sz w:val="22"/>
                <w:szCs w:val="22"/>
              </w:rPr>
              <w:t>godz. 15:00-16:00</w:t>
            </w:r>
          </w:p>
        </w:tc>
      </w:tr>
      <w:tr w:rsidR="001F4DAA" w:rsidRPr="001F4DAA" w:rsidTr="004060BC">
        <w:trPr>
          <w:trHeight w:val="283"/>
        </w:trPr>
        <w:tc>
          <w:tcPr>
            <w:tcW w:w="922" w:type="pct"/>
            <w:vAlign w:val="center"/>
          </w:tcPr>
          <w:p w:rsidR="001F4DAA" w:rsidRPr="001F4DAA" w:rsidRDefault="001F4DAA" w:rsidP="00BD4705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1F4DAA">
              <w:rPr>
                <w:rFonts w:ascii="Arial Narrow" w:hAnsi="Arial Narrow" w:cs="Calibri"/>
                <w:sz w:val="22"/>
                <w:szCs w:val="22"/>
              </w:rPr>
              <w:t>mgr inż. Paweł Kaźmierski</w:t>
            </w:r>
          </w:p>
          <w:p w:rsidR="001F4DAA" w:rsidRPr="001F4DAA" w:rsidRDefault="001F4DAA" w:rsidP="00BD4705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1F4DAA">
              <w:rPr>
                <w:rFonts w:ascii="Arial Narrow" w:hAnsi="Arial Narrow" w:cs="Calibri"/>
                <w:i/>
                <w:sz w:val="22"/>
                <w:szCs w:val="22"/>
              </w:rPr>
              <w:t>LGW</w:t>
            </w:r>
          </w:p>
        </w:tc>
        <w:tc>
          <w:tcPr>
            <w:tcW w:w="922" w:type="pct"/>
          </w:tcPr>
          <w:p w:rsidR="001F4DAA" w:rsidRPr="001F4DAA" w:rsidRDefault="001F4DAA" w:rsidP="00EB66E9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1F4DAA">
              <w:rPr>
                <w:rFonts w:ascii="Arial Narrow" w:hAnsi="Arial Narrow" w:cs="Calibri"/>
                <w:sz w:val="22"/>
                <w:szCs w:val="22"/>
              </w:rPr>
              <w:t xml:space="preserve">Prof. dr hab. inż. </w:t>
            </w:r>
          </w:p>
          <w:p w:rsidR="001F4DAA" w:rsidRPr="001F4DAA" w:rsidRDefault="001F4DAA" w:rsidP="00EB66E9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1F4DAA">
              <w:rPr>
                <w:rFonts w:ascii="Arial Narrow" w:hAnsi="Arial Narrow" w:cs="Calibri"/>
                <w:sz w:val="22"/>
                <w:szCs w:val="22"/>
              </w:rPr>
              <w:t>Tomasz Heese</w:t>
            </w:r>
          </w:p>
          <w:p w:rsidR="001F4DAA" w:rsidRPr="001F4DAA" w:rsidRDefault="001F4DAA" w:rsidP="00EB66E9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1F4DAA">
              <w:rPr>
                <w:rFonts w:ascii="Arial Narrow" w:hAnsi="Arial Narrow" w:cs="Calibri"/>
                <w:i/>
                <w:sz w:val="22"/>
                <w:szCs w:val="22"/>
              </w:rPr>
              <w:t>LGW</w:t>
            </w:r>
          </w:p>
        </w:tc>
        <w:tc>
          <w:tcPr>
            <w:tcW w:w="466" w:type="pct"/>
            <w:vAlign w:val="center"/>
          </w:tcPr>
          <w:p w:rsidR="001F4DAA" w:rsidRPr="001F4DAA" w:rsidRDefault="001F4DAA" w:rsidP="00676BAE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1F4DAA">
              <w:rPr>
                <w:rFonts w:ascii="Arial Narrow" w:hAnsi="Arial Narrow" w:cs="Calibri"/>
                <w:sz w:val="22"/>
                <w:szCs w:val="22"/>
              </w:rPr>
              <w:t>OK</w:t>
            </w:r>
          </w:p>
          <w:p w:rsidR="001F4DAA" w:rsidRPr="001F4DAA" w:rsidRDefault="001F4DAA" w:rsidP="00676BAE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1F4DAA">
              <w:rPr>
                <w:rFonts w:ascii="Arial Narrow" w:hAnsi="Arial Narrow" w:cs="Calibri"/>
                <w:sz w:val="22"/>
                <w:szCs w:val="22"/>
              </w:rPr>
              <w:t>I</w:t>
            </w:r>
          </w:p>
          <w:p w:rsidR="001F4DAA" w:rsidRPr="001F4DAA" w:rsidRDefault="001F4DAA" w:rsidP="00676BAE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proofErr w:type="spellStart"/>
            <w:r w:rsidRPr="001F4DAA">
              <w:rPr>
                <w:rFonts w:ascii="Arial Narrow" w:hAnsi="Arial Narrow" w:cs="Calibri"/>
                <w:sz w:val="22"/>
                <w:szCs w:val="22"/>
              </w:rPr>
              <w:t>sem</w:t>
            </w:r>
            <w:proofErr w:type="spellEnd"/>
            <w:r w:rsidRPr="001F4DAA">
              <w:rPr>
                <w:rFonts w:ascii="Arial Narrow" w:hAnsi="Arial Narrow" w:cs="Calibri"/>
                <w:sz w:val="22"/>
                <w:szCs w:val="22"/>
              </w:rPr>
              <w:t>. 2</w:t>
            </w:r>
          </w:p>
        </w:tc>
        <w:tc>
          <w:tcPr>
            <w:tcW w:w="576" w:type="pct"/>
            <w:vAlign w:val="center"/>
          </w:tcPr>
          <w:p w:rsidR="001F4DAA" w:rsidRPr="001F4DAA" w:rsidRDefault="001F4DAA" w:rsidP="00676BAE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1F4DAA">
              <w:rPr>
                <w:rFonts w:ascii="Arial Narrow" w:hAnsi="Arial Narrow" w:cs="Calibri"/>
                <w:sz w:val="22"/>
                <w:szCs w:val="22"/>
              </w:rPr>
              <w:t>Studia I stopnia</w:t>
            </w:r>
          </w:p>
          <w:p w:rsidR="001F4DAA" w:rsidRPr="001F4DAA" w:rsidRDefault="001F4DAA" w:rsidP="00676BAE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1F4DAA">
              <w:rPr>
                <w:rFonts w:ascii="Arial Narrow" w:hAnsi="Arial Narrow" w:cs="Calibri"/>
                <w:sz w:val="22"/>
                <w:szCs w:val="22"/>
              </w:rPr>
              <w:t>stacjonarne</w:t>
            </w:r>
          </w:p>
        </w:tc>
        <w:tc>
          <w:tcPr>
            <w:tcW w:w="1011" w:type="pct"/>
            <w:vAlign w:val="center"/>
          </w:tcPr>
          <w:p w:rsidR="001F4DAA" w:rsidRPr="001F4DAA" w:rsidRDefault="001F4DAA" w:rsidP="00980837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1F4DAA">
              <w:rPr>
                <w:rFonts w:ascii="Arial Narrow" w:hAnsi="Arial Narrow" w:cs="Calibri"/>
                <w:sz w:val="22"/>
                <w:szCs w:val="22"/>
              </w:rPr>
              <w:t>Biologia roślin</w:t>
            </w:r>
          </w:p>
          <w:p w:rsidR="001F4DAA" w:rsidRPr="001F4DAA" w:rsidRDefault="001F4DAA" w:rsidP="00980837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1F4DAA">
              <w:rPr>
                <w:rFonts w:ascii="Arial Narrow" w:hAnsi="Arial Narrow" w:cs="Calibri"/>
                <w:sz w:val="22"/>
                <w:szCs w:val="22"/>
              </w:rPr>
              <w:t>(W)</w:t>
            </w:r>
          </w:p>
        </w:tc>
        <w:tc>
          <w:tcPr>
            <w:tcW w:w="327" w:type="pct"/>
            <w:vAlign w:val="center"/>
          </w:tcPr>
          <w:p w:rsidR="001F4DAA" w:rsidRPr="001F4DAA" w:rsidRDefault="001F4DAA" w:rsidP="006C20C5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1F4DAA">
              <w:rPr>
                <w:rFonts w:ascii="Arial Narrow" w:hAnsi="Arial Narrow" w:cs="Calibri"/>
                <w:sz w:val="22"/>
                <w:szCs w:val="22"/>
              </w:rPr>
              <w:t>2 C</w:t>
            </w:r>
          </w:p>
        </w:tc>
        <w:tc>
          <w:tcPr>
            <w:tcW w:w="776" w:type="pct"/>
            <w:vAlign w:val="center"/>
          </w:tcPr>
          <w:p w:rsidR="001F4DAA" w:rsidRPr="001F4DAA" w:rsidRDefault="001F4DAA" w:rsidP="005D15F9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1F4DAA">
              <w:rPr>
                <w:rFonts w:ascii="Arial Narrow" w:hAnsi="Arial Narrow" w:cs="Calibri"/>
                <w:sz w:val="22"/>
                <w:szCs w:val="22"/>
              </w:rPr>
              <w:t>13.03.2026 (piątek)</w:t>
            </w:r>
          </w:p>
          <w:p w:rsidR="001F4DAA" w:rsidRPr="001F4DAA" w:rsidRDefault="001F4DAA" w:rsidP="004F20F6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1F4DAA">
              <w:rPr>
                <w:rFonts w:ascii="Arial Narrow" w:hAnsi="Arial Narrow" w:cs="Calibri"/>
                <w:sz w:val="22"/>
                <w:szCs w:val="22"/>
              </w:rPr>
              <w:t>godz. 09:00-11:00</w:t>
            </w:r>
          </w:p>
        </w:tc>
      </w:tr>
      <w:tr w:rsidR="001F4DAA" w:rsidRPr="001F4DAA" w:rsidTr="00A1554A">
        <w:trPr>
          <w:trHeight w:val="283"/>
        </w:trPr>
        <w:tc>
          <w:tcPr>
            <w:tcW w:w="922" w:type="pct"/>
            <w:vAlign w:val="center"/>
          </w:tcPr>
          <w:p w:rsidR="001F4DAA" w:rsidRPr="001F4DAA" w:rsidRDefault="001F4DAA" w:rsidP="00E730AC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1F4DAA">
              <w:rPr>
                <w:rFonts w:ascii="Arial Narrow" w:hAnsi="Arial Narrow" w:cs="Calibri"/>
                <w:sz w:val="22"/>
                <w:szCs w:val="22"/>
              </w:rPr>
              <w:t xml:space="preserve">dr hab. inż. </w:t>
            </w:r>
          </w:p>
          <w:p w:rsidR="001F4DAA" w:rsidRPr="001F4DAA" w:rsidRDefault="001F4DAA" w:rsidP="00E730AC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1F4DAA">
              <w:rPr>
                <w:rFonts w:ascii="Arial Narrow" w:hAnsi="Arial Narrow" w:cs="Calibri"/>
                <w:sz w:val="22"/>
                <w:szCs w:val="22"/>
              </w:rPr>
              <w:t>Beata Janowska, prof. PK</w:t>
            </w:r>
          </w:p>
          <w:p w:rsidR="001F4DAA" w:rsidRPr="001F4DAA" w:rsidRDefault="001F4DAA" w:rsidP="00E730AC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proofErr w:type="spellStart"/>
            <w:r w:rsidRPr="001F4DAA">
              <w:rPr>
                <w:rFonts w:ascii="Arial Narrow" w:hAnsi="Arial Narrow" w:cs="Calibri"/>
                <w:i/>
                <w:sz w:val="22"/>
                <w:szCs w:val="22"/>
              </w:rPr>
              <w:t>KTWSiO</w:t>
            </w:r>
            <w:proofErr w:type="spellEnd"/>
          </w:p>
        </w:tc>
        <w:tc>
          <w:tcPr>
            <w:tcW w:w="922" w:type="pct"/>
            <w:vAlign w:val="center"/>
          </w:tcPr>
          <w:p w:rsidR="001F4DAA" w:rsidRPr="001F4DAA" w:rsidRDefault="001F4DAA" w:rsidP="00E730AC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1F4DAA">
              <w:rPr>
                <w:rFonts w:ascii="Arial Narrow" w:hAnsi="Arial Narrow" w:cs="Calibri"/>
                <w:sz w:val="22"/>
                <w:szCs w:val="22"/>
              </w:rPr>
              <w:t xml:space="preserve">Prof. dr hab. inż. </w:t>
            </w:r>
          </w:p>
          <w:p w:rsidR="001F4DAA" w:rsidRPr="001F4DAA" w:rsidRDefault="001F4DAA" w:rsidP="00E730AC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1F4DAA">
              <w:rPr>
                <w:rFonts w:ascii="Arial Narrow" w:hAnsi="Arial Narrow" w:cs="Calibri"/>
                <w:sz w:val="22"/>
                <w:szCs w:val="22"/>
              </w:rPr>
              <w:t>Robert Sidełko</w:t>
            </w:r>
          </w:p>
          <w:p w:rsidR="001F4DAA" w:rsidRPr="001F4DAA" w:rsidRDefault="001F4DAA" w:rsidP="00E730AC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proofErr w:type="spellStart"/>
            <w:r w:rsidRPr="001F4DAA">
              <w:rPr>
                <w:rFonts w:ascii="Arial Narrow" w:hAnsi="Arial Narrow" w:cs="Calibri"/>
                <w:i/>
                <w:sz w:val="22"/>
                <w:szCs w:val="22"/>
              </w:rPr>
              <w:t>KTWSiO</w:t>
            </w:r>
            <w:proofErr w:type="spellEnd"/>
          </w:p>
        </w:tc>
        <w:tc>
          <w:tcPr>
            <w:tcW w:w="466" w:type="pct"/>
            <w:vAlign w:val="center"/>
          </w:tcPr>
          <w:p w:rsidR="001F4DAA" w:rsidRPr="001F4DAA" w:rsidRDefault="001F4DAA" w:rsidP="00E730A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1F4DAA">
              <w:rPr>
                <w:rFonts w:ascii="Arial Narrow" w:hAnsi="Arial Narrow" w:cs="Calibri"/>
                <w:sz w:val="22"/>
                <w:szCs w:val="22"/>
              </w:rPr>
              <w:t>BUD</w:t>
            </w:r>
          </w:p>
          <w:p w:rsidR="001F4DAA" w:rsidRPr="001F4DAA" w:rsidRDefault="001F4DAA" w:rsidP="00E730A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1F4DAA">
              <w:rPr>
                <w:rFonts w:ascii="Arial Narrow" w:hAnsi="Arial Narrow" w:cs="Calibri"/>
                <w:sz w:val="22"/>
                <w:szCs w:val="22"/>
              </w:rPr>
              <w:t>I</w:t>
            </w:r>
          </w:p>
          <w:p w:rsidR="001F4DAA" w:rsidRPr="001F4DAA" w:rsidRDefault="001F4DAA" w:rsidP="00E730A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proofErr w:type="spellStart"/>
            <w:r w:rsidRPr="001F4DAA">
              <w:rPr>
                <w:rFonts w:ascii="Arial Narrow" w:hAnsi="Arial Narrow" w:cs="Calibri"/>
                <w:sz w:val="22"/>
                <w:szCs w:val="22"/>
              </w:rPr>
              <w:t>sem</w:t>
            </w:r>
            <w:proofErr w:type="spellEnd"/>
            <w:r w:rsidRPr="001F4DAA">
              <w:rPr>
                <w:rFonts w:ascii="Arial Narrow" w:hAnsi="Arial Narrow" w:cs="Calibri"/>
                <w:sz w:val="22"/>
                <w:szCs w:val="22"/>
              </w:rPr>
              <w:t>. 2</w:t>
            </w:r>
          </w:p>
        </w:tc>
        <w:tc>
          <w:tcPr>
            <w:tcW w:w="576" w:type="pct"/>
            <w:vAlign w:val="center"/>
          </w:tcPr>
          <w:p w:rsidR="001F4DAA" w:rsidRPr="001F4DAA" w:rsidRDefault="001F4DAA" w:rsidP="00E730A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1F4DAA">
              <w:rPr>
                <w:rFonts w:ascii="Arial Narrow" w:hAnsi="Arial Narrow" w:cs="Calibri"/>
                <w:sz w:val="22"/>
                <w:szCs w:val="22"/>
              </w:rPr>
              <w:t>Studia I stopnia</w:t>
            </w:r>
          </w:p>
          <w:p w:rsidR="001F4DAA" w:rsidRPr="001F4DAA" w:rsidRDefault="001F4DAA" w:rsidP="00E730A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1F4DAA">
              <w:rPr>
                <w:rFonts w:ascii="Arial Narrow" w:hAnsi="Arial Narrow" w:cs="Calibri"/>
                <w:sz w:val="22"/>
                <w:szCs w:val="22"/>
              </w:rPr>
              <w:t>stacjonarne</w:t>
            </w:r>
          </w:p>
        </w:tc>
        <w:tc>
          <w:tcPr>
            <w:tcW w:w="1011" w:type="pct"/>
            <w:vAlign w:val="center"/>
          </w:tcPr>
          <w:p w:rsidR="001F4DAA" w:rsidRPr="001F4DAA" w:rsidRDefault="001F4DAA" w:rsidP="00E730A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1F4DAA">
              <w:rPr>
                <w:rFonts w:ascii="Arial Narrow" w:hAnsi="Arial Narrow" w:cs="Calibri"/>
                <w:sz w:val="22"/>
                <w:szCs w:val="22"/>
              </w:rPr>
              <w:t>Laboratorium Chemii budowlanej</w:t>
            </w:r>
          </w:p>
          <w:p w:rsidR="001F4DAA" w:rsidRPr="001F4DAA" w:rsidRDefault="001F4DAA" w:rsidP="00E730A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1F4DAA">
              <w:rPr>
                <w:rFonts w:ascii="Arial Narrow" w:hAnsi="Arial Narrow" w:cs="Calibri"/>
                <w:sz w:val="22"/>
                <w:szCs w:val="22"/>
              </w:rPr>
              <w:t>(LAB)</w:t>
            </w:r>
          </w:p>
        </w:tc>
        <w:tc>
          <w:tcPr>
            <w:tcW w:w="327" w:type="pct"/>
            <w:vAlign w:val="center"/>
          </w:tcPr>
          <w:p w:rsidR="001F4DAA" w:rsidRPr="001F4DAA" w:rsidRDefault="001F4DAA" w:rsidP="00E730A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1F4DAA">
              <w:rPr>
                <w:rFonts w:ascii="Arial Narrow" w:hAnsi="Arial Narrow" w:cs="Calibri"/>
                <w:sz w:val="22"/>
                <w:szCs w:val="22"/>
              </w:rPr>
              <w:t>108 I</w:t>
            </w:r>
          </w:p>
        </w:tc>
        <w:tc>
          <w:tcPr>
            <w:tcW w:w="776" w:type="pct"/>
            <w:vAlign w:val="center"/>
          </w:tcPr>
          <w:p w:rsidR="001F4DAA" w:rsidRPr="001F4DAA" w:rsidRDefault="001F4DAA" w:rsidP="00E730A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1F4DAA">
              <w:rPr>
                <w:rFonts w:ascii="Arial Narrow" w:hAnsi="Arial Narrow" w:cs="Calibri"/>
                <w:sz w:val="22"/>
                <w:szCs w:val="22"/>
              </w:rPr>
              <w:t xml:space="preserve">19.03.2026 </w:t>
            </w:r>
            <w:r w:rsidRPr="001F4DAA">
              <w:rPr>
                <w:rFonts w:ascii="Arial Narrow" w:hAnsi="Arial Narrow" w:cs="Calibri"/>
                <w:sz w:val="22"/>
                <w:szCs w:val="22"/>
              </w:rPr>
              <w:t>(czwartek)</w:t>
            </w:r>
          </w:p>
          <w:p w:rsidR="001F4DAA" w:rsidRPr="001F4DAA" w:rsidRDefault="001F4DAA" w:rsidP="00E730A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1F4DAA">
              <w:rPr>
                <w:rFonts w:ascii="Arial Narrow" w:hAnsi="Arial Narrow" w:cs="Calibri"/>
                <w:sz w:val="22"/>
                <w:szCs w:val="22"/>
              </w:rPr>
              <w:t xml:space="preserve">godz. 10:00-12:00 </w:t>
            </w:r>
          </w:p>
        </w:tc>
      </w:tr>
      <w:tr w:rsidR="001F4DAA" w:rsidRPr="001F4DAA" w:rsidTr="00970F22">
        <w:trPr>
          <w:trHeight w:val="283"/>
        </w:trPr>
        <w:tc>
          <w:tcPr>
            <w:tcW w:w="922" w:type="pct"/>
            <w:vAlign w:val="center"/>
          </w:tcPr>
          <w:p w:rsidR="001F4DAA" w:rsidRPr="001F4DAA" w:rsidRDefault="001F4DAA" w:rsidP="00350541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1F4DAA">
              <w:rPr>
                <w:rFonts w:ascii="Arial Narrow" w:hAnsi="Arial Narrow" w:cs="Calibri"/>
                <w:sz w:val="22"/>
                <w:szCs w:val="22"/>
              </w:rPr>
              <w:lastRenderedPageBreak/>
              <w:t>dr Aneta Mikucka</w:t>
            </w:r>
          </w:p>
          <w:p w:rsidR="001F4DAA" w:rsidRPr="001F4DAA" w:rsidRDefault="001F4DAA" w:rsidP="00E96D81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proofErr w:type="spellStart"/>
            <w:r w:rsidRPr="001F4DAA">
              <w:rPr>
                <w:rFonts w:ascii="Arial Narrow" w:hAnsi="Arial Narrow" w:cs="Calibri"/>
                <w:i/>
                <w:sz w:val="22"/>
                <w:szCs w:val="22"/>
              </w:rPr>
              <w:t>KMat</w:t>
            </w:r>
            <w:proofErr w:type="spellEnd"/>
          </w:p>
        </w:tc>
        <w:tc>
          <w:tcPr>
            <w:tcW w:w="922" w:type="pct"/>
            <w:vAlign w:val="center"/>
          </w:tcPr>
          <w:p w:rsidR="001F4DAA" w:rsidRPr="001F4DAA" w:rsidRDefault="001F4DAA" w:rsidP="00B6481A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1F4DAA">
              <w:rPr>
                <w:rFonts w:ascii="Arial Narrow" w:hAnsi="Arial Narrow" w:cs="Calibri"/>
                <w:sz w:val="22"/>
                <w:szCs w:val="22"/>
              </w:rPr>
              <w:t>dr Igor Kierkosz</w:t>
            </w:r>
          </w:p>
          <w:p w:rsidR="001F4DAA" w:rsidRPr="001F4DAA" w:rsidRDefault="001F4DAA" w:rsidP="00B6481A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proofErr w:type="spellStart"/>
            <w:r w:rsidRPr="001F4DAA">
              <w:rPr>
                <w:rFonts w:ascii="Arial Narrow" w:hAnsi="Arial Narrow" w:cs="Calibri"/>
                <w:i/>
                <w:sz w:val="22"/>
                <w:szCs w:val="22"/>
              </w:rPr>
              <w:t>KMat</w:t>
            </w:r>
            <w:proofErr w:type="spellEnd"/>
          </w:p>
        </w:tc>
        <w:tc>
          <w:tcPr>
            <w:tcW w:w="466" w:type="pct"/>
          </w:tcPr>
          <w:p w:rsidR="001F4DAA" w:rsidRPr="001F4DAA" w:rsidRDefault="001F4DAA" w:rsidP="002C4EC0">
            <w:pPr>
              <w:jc w:val="center"/>
              <w:rPr>
                <w:rFonts w:ascii="Arial Narrow" w:hAnsi="Arial Narrow" w:cstheme="minorHAnsi"/>
                <w:sz w:val="22"/>
                <w:szCs w:val="22"/>
                <w:shd w:val="clear" w:color="auto" w:fill="FFFFFF"/>
              </w:rPr>
            </w:pPr>
            <w:proofErr w:type="spellStart"/>
            <w:r w:rsidRPr="001F4DAA">
              <w:rPr>
                <w:rFonts w:ascii="Arial Narrow" w:hAnsi="Arial Narrow" w:cstheme="minorHAnsi"/>
                <w:sz w:val="22"/>
                <w:szCs w:val="22"/>
                <w:shd w:val="clear" w:color="auto" w:fill="FFFFFF"/>
              </w:rPr>
              <w:t>SiIB</w:t>
            </w:r>
            <w:proofErr w:type="spellEnd"/>
          </w:p>
          <w:p w:rsidR="001F4DAA" w:rsidRPr="001F4DAA" w:rsidRDefault="001F4DAA" w:rsidP="002C4EC0">
            <w:pPr>
              <w:jc w:val="center"/>
              <w:rPr>
                <w:rFonts w:ascii="Arial Narrow" w:hAnsi="Arial Narrow" w:cstheme="minorHAnsi"/>
                <w:sz w:val="22"/>
                <w:szCs w:val="22"/>
                <w:shd w:val="clear" w:color="auto" w:fill="FFFFFF"/>
              </w:rPr>
            </w:pPr>
            <w:r w:rsidRPr="001F4DAA">
              <w:rPr>
                <w:rFonts w:ascii="Arial Narrow" w:hAnsi="Arial Narrow" w:cstheme="minorHAnsi"/>
                <w:sz w:val="22"/>
                <w:szCs w:val="22"/>
                <w:shd w:val="clear" w:color="auto" w:fill="FFFFFF"/>
              </w:rPr>
              <w:t>I</w:t>
            </w:r>
          </w:p>
          <w:p w:rsidR="001F4DAA" w:rsidRPr="001F4DAA" w:rsidRDefault="001F4DAA" w:rsidP="00350541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proofErr w:type="spellStart"/>
            <w:r w:rsidRPr="001F4DAA">
              <w:rPr>
                <w:rFonts w:ascii="Arial Narrow" w:hAnsi="Arial Narrow" w:cstheme="minorHAnsi"/>
                <w:sz w:val="22"/>
                <w:szCs w:val="22"/>
                <w:shd w:val="clear" w:color="auto" w:fill="FFFFFF"/>
              </w:rPr>
              <w:t>sem</w:t>
            </w:r>
            <w:proofErr w:type="spellEnd"/>
            <w:r w:rsidRPr="001F4DAA">
              <w:rPr>
                <w:rFonts w:ascii="Arial Narrow" w:hAnsi="Arial Narrow" w:cstheme="minorHAnsi"/>
                <w:sz w:val="22"/>
                <w:szCs w:val="22"/>
                <w:shd w:val="clear" w:color="auto" w:fill="FFFFFF"/>
              </w:rPr>
              <w:t>. 2</w:t>
            </w:r>
          </w:p>
        </w:tc>
        <w:tc>
          <w:tcPr>
            <w:tcW w:w="576" w:type="pct"/>
            <w:vAlign w:val="center"/>
          </w:tcPr>
          <w:p w:rsidR="001F4DAA" w:rsidRPr="001F4DAA" w:rsidRDefault="001F4DAA" w:rsidP="002F0725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1F4DAA">
              <w:rPr>
                <w:rFonts w:ascii="Arial Narrow" w:hAnsi="Arial Narrow" w:cs="Calibri"/>
                <w:sz w:val="22"/>
                <w:szCs w:val="22"/>
              </w:rPr>
              <w:t>Studia I stopnia</w:t>
            </w:r>
          </w:p>
          <w:p w:rsidR="001F4DAA" w:rsidRPr="001F4DAA" w:rsidRDefault="001F4DAA" w:rsidP="002F0725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1F4DAA">
              <w:rPr>
                <w:rFonts w:ascii="Arial Narrow" w:hAnsi="Arial Narrow" w:cs="Calibri"/>
                <w:sz w:val="22"/>
                <w:szCs w:val="22"/>
              </w:rPr>
              <w:t>niestacjonarne</w:t>
            </w:r>
          </w:p>
        </w:tc>
        <w:tc>
          <w:tcPr>
            <w:tcW w:w="1011" w:type="pct"/>
            <w:vAlign w:val="center"/>
          </w:tcPr>
          <w:p w:rsidR="001F4DAA" w:rsidRPr="001F4DAA" w:rsidRDefault="001F4DAA" w:rsidP="00222EF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1F4DAA">
              <w:rPr>
                <w:rFonts w:ascii="Arial Narrow" w:hAnsi="Arial Narrow" w:cs="Calibri"/>
                <w:sz w:val="22"/>
                <w:szCs w:val="22"/>
              </w:rPr>
              <w:t>Matematyka 2</w:t>
            </w:r>
          </w:p>
          <w:p w:rsidR="001F4DAA" w:rsidRPr="001F4DAA" w:rsidRDefault="001F4DAA" w:rsidP="00222EF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1F4DAA">
              <w:rPr>
                <w:rFonts w:ascii="Arial Narrow" w:hAnsi="Arial Narrow" w:cs="Calibri"/>
                <w:sz w:val="22"/>
                <w:szCs w:val="22"/>
              </w:rPr>
              <w:t>(W)</w:t>
            </w:r>
          </w:p>
        </w:tc>
        <w:tc>
          <w:tcPr>
            <w:tcW w:w="327" w:type="pct"/>
            <w:vAlign w:val="center"/>
          </w:tcPr>
          <w:p w:rsidR="001F4DAA" w:rsidRPr="001F4DAA" w:rsidRDefault="001F4DAA" w:rsidP="00075DA1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1F4DAA">
              <w:rPr>
                <w:rFonts w:ascii="Arial Narrow" w:hAnsi="Arial Narrow" w:cs="Calibri"/>
                <w:sz w:val="22"/>
                <w:szCs w:val="22"/>
              </w:rPr>
              <w:t>401 C</w:t>
            </w:r>
          </w:p>
        </w:tc>
        <w:tc>
          <w:tcPr>
            <w:tcW w:w="776" w:type="pct"/>
            <w:vAlign w:val="center"/>
          </w:tcPr>
          <w:p w:rsidR="001F4DAA" w:rsidRPr="001F4DAA" w:rsidRDefault="001F4DAA" w:rsidP="00075DA1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1F4DAA">
              <w:rPr>
                <w:rFonts w:ascii="Arial Narrow" w:hAnsi="Arial Narrow" w:cs="Calibri"/>
                <w:sz w:val="22"/>
                <w:szCs w:val="22"/>
              </w:rPr>
              <w:t>12.04.2026 (niedziela)</w:t>
            </w:r>
          </w:p>
          <w:p w:rsidR="001F4DAA" w:rsidRPr="001F4DAA" w:rsidRDefault="001F4DAA" w:rsidP="00350541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1F4DAA">
              <w:rPr>
                <w:rFonts w:ascii="Arial Narrow" w:hAnsi="Arial Narrow" w:cs="Calibri"/>
                <w:sz w:val="22"/>
                <w:szCs w:val="22"/>
              </w:rPr>
              <w:t>godz. 10:35-12:15</w:t>
            </w:r>
          </w:p>
        </w:tc>
      </w:tr>
    </w:tbl>
    <w:p w:rsidR="00C842EC" w:rsidRPr="006D2524" w:rsidRDefault="00C842EC" w:rsidP="0078790D">
      <w:pPr>
        <w:spacing w:line="360" w:lineRule="auto"/>
        <w:ind w:right="337"/>
        <w:jc w:val="both"/>
        <w:rPr>
          <w:rFonts w:ascii="Arial Narrow" w:hAnsi="Arial Narrow"/>
          <w:i/>
          <w:sz w:val="22"/>
          <w:szCs w:val="22"/>
        </w:rPr>
      </w:pPr>
      <w:r w:rsidRPr="006D2524">
        <w:rPr>
          <w:rFonts w:ascii="Arial Narrow" w:hAnsi="Arial Narrow"/>
          <w:i/>
          <w:sz w:val="22"/>
          <w:szCs w:val="22"/>
        </w:rPr>
        <w:t>Podstawa prawna:</w:t>
      </w:r>
      <w:r w:rsidR="00FF13EB">
        <w:rPr>
          <w:rFonts w:ascii="Arial Narrow" w:hAnsi="Arial Narrow"/>
          <w:i/>
          <w:sz w:val="22"/>
          <w:szCs w:val="22"/>
        </w:rPr>
        <w:t xml:space="preserve"> § 1 Zarządzenia Rektora PK nr 21</w:t>
      </w:r>
      <w:r w:rsidRPr="006D2524">
        <w:rPr>
          <w:rFonts w:ascii="Arial Narrow" w:hAnsi="Arial Narrow"/>
          <w:i/>
          <w:sz w:val="22"/>
          <w:szCs w:val="22"/>
        </w:rPr>
        <w:t>/20</w:t>
      </w:r>
      <w:r w:rsidR="00FF13EB">
        <w:rPr>
          <w:rFonts w:ascii="Arial Narrow" w:hAnsi="Arial Narrow"/>
          <w:i/>
          <w:sz w:val="22"/>
          <w:szCs w:val="22"/>
        </w:rPr>
        <w:t>22</w:t>
      </w:r>
      <w:r w:rsidRPr="006D2524">
        <w:rPr>
          <w:rFonts w:ascii="Arial Narrow" w:hAnsi="Arial Narrow"/>
          <w:i/>
          <w:sz w:val="22"/>
          <w:szCs w:val="22"/>
        </w:rPr>
        <w:t xml:space="preserve"> w sprawie wprowadzenia Regulaminu hospitacji zajęć dydaktycznych Politechniki Koszalińskiej</w:t>
      </w:r>
    </w:p>
    <w:p w:rsidR="00FD188C" w:rsidRDefault="00FD188C" w:rsidP="00E41B53">
      <w:pPr>
        <w:ind w:right="337"/>
        <w:jc w:val="both"/>
        <w:rPr>
          <w:rFonts w:ascii="Calibri" w:hAnsi="Calibri" w:cs="Calibri"/>
          <w:color w:val="000000"/>
        </w:rPr>
      </w:pPr>
    </w:p>
    <w:p w:rsidR="00041A41" w:rsidRDefault="00041A41" w:rsidP="00E41B53">
      <w:pPr>
        <w:ind w:right="337"/>
        <w:jc w:val="both"/>
        <w:rPr>
          <w:rFonts w:ascii="Calibri" w:hAnsi="Calibri" w:cs="Calibri"/>
          <w:color w:val="000000"/>
        </w:rPr>
      </w:pPr>
    </w:p>
    <w:p w:rsidR="00E41B53" w:rsidRDefault="00E41B53" w:rsidP="00E41B53">
      <w:pPr>
        <w:ind w:right="337"/>
        <w:jc w:val="both"/>
        <w:rPr>
          <w:rFonts w:ascii="Calibri" w:hAnsi="Calibri" w:cs="Calibri"/>
          <w:color w:val="000000"/>
        </w:rPr>
      </w:pPr>
    </w:p>
    <w:p w:rsidR="00104BE1" w:rsidRPr="00FD188C" w:rsidRDefault="00FD188C" w:rsidP="003F0119">
      <w:pPr>
        <w:spacing w:line="360" w:lineRule="auto"/>
        <w:ind w:right="337"/>
        <w:jc w:val="both"/>
        <w:rPr>
          <w:rFonts w:ascii="Arial Narrow" w:hAnsi="Arial Narrow" w:cs="Arial"/>
          <w:color w:val="000000"/>
        </w:rPr>
      </w:pPr>
      <w:r w:rsidRPr="00FD188C">
        <w:rPr>
          <w:rFonts w:ascii="Arial Narrow" w:hAnsi="Arial Narrow" w:cs="Arial"/>
          <w:color w:val="000000"/>
        </w:rPr>
        <w:t xml:space="preserve">Data: </w:t>
      </w:r>
      <w:r w:rsidR="00E41B53">
        <w:rPr>
          <w:rFonts w:ascii="Arial Narrow" w:hAnsi="Arial Narrow" w:cs="Arial"/>
          <w:color w:val="000000"/>
        </w:rPr>
        <w:t>1</w:t>
      </w:r>
      <w:r w:rsidR="00350541">
        <w:rPr>
          <w:rFonts w:ascii="Arial Narrow" w:hAnsi="Arial Narrow" w:cs="Arial"/>
          <w:color w:val="000000"/>
        </w:rPr>
        <w:t>0</w:t>
      </w:r>
      <w:r w:rsidRPr="00FD188C">
        <w:rPr>
          <w:rFonts w:ascii="Arial Narrow" w:hAnsi="Arial Narrow" w:cs="Arial"/>
          <w:color w:val="000000"/>
        </w:rPr>
        <w:t>.</w:t>
      </w:r>
      <w:r w:rsidR="00E41B53">
        <w:rPr>
          <w:rFonts w:ascii="Arial Narrow" w:hAnsi="Arial Narrow" w:cs="Arial"/>
          <w:color w:val="000000"/>
        </w:rPr>
        <w:t>03</w:t>
      </w:r>
      <w:r w:rsidRPr="00FD188C">
        <w:rPr>
          <w:rFonts w:ascii="Arial Narrow" w:hAnsi="Arial Narrow" w:cs="Arial"/>
          <w:color w:val="000000"/>
        </w:rPr>
        <w:t>.202</w:t>
      </w:r>
      <w:r w:rsidR="00350541">
        <w:rPr>
          <w:rFonts w:ascii="Arial Narrow" w:hAnsi="Arial Narrow" w:cs="Arial"/>
          <w:color w:val="000000"/>
        </w:rPr>
        <w:t>6</w:t>
      </w:r>
      <w:r w:rsidRPr="00FD188C">
        <w:rPr>
          <w:rFonts w:ascii="Arial Narrow" w:hAnsi="Arial Narrow" w:cs="Arial"/>
          <w:color w:val="000000"/>
        </w:rPr>
        <w:t xml:space="preserve"> r.</w:t>
      </w:r>
      <w:r w:rsidR="00B12F16" w:rsidRPr="00FD188C">
        <w:rPr>
          <w:rFonts w:ascii="Arial Narrow" w:hAnsi="Arial Narrow" w:cs="Arial"/>
          <w:color w:val="000000"/>
        </w:rPr>
        <w:tab/>
      </w:r>
      <w:r w:rsidR="00B12F16" w:rsidRPr="00FD188C">
        <w:rPr>
          <w:rFonts w:ascii="Arial Narrow" w:hAnsi="Arial Narrow" w:cs="Arial"/>
          <w:color w:val="000000"/>
        </w:rPr>
        <w:tab/>
      </w:r>
      <w:r w:rsidR="00B12F16" w:rsidRPr="00FD188C">
        <w:rPr>
          <w:rFonts w:ascii="Arial Narrow" w:hAnsi="Arial Narrow" w:cs="Arial"/>
          <w:color w:val="000000"/>
        </w:rPr>
        <w:tab/>
      </w:r>
      <w:r w:rsidR="00B12F16" w:rsidRPr="00FD188C">
        <w:rPr>
          <w:rFonts w:ascii="Arial Narrow" w:hAnsi="Arial Narrow" w:cs="Arial"/>
          <w:color w:val="000000"/>
        </w:rPr>
        <w:tab/>
      </w:r>
      <w:r w:rsidR="00B12F16" w:rsidRPr="00FD188C">
        <w:rPr>
          <w:rFonts w:ascii="Arial Narrow" w:hAnsi="Arial Narrow" w:cs="Arial"/>
          <w:color w:val="000000"/>
        </w:rPr>
        <w:tab/>
      </w:r>
      <w:r w:rsidR="00104BE1" w:rsidRPr="00FD188C">
        <w:rPr>
          <w:rFonts w:ascii="Arial Narrow" w:hAnsi="Arial Narrow" w:cs="Arial"/>
          <w:color w:val="000000"/>
        </w:rPr>
        <w:tab/>
      </w:r>
      <w:r w:rsidR="00104BE1" w:rsidRPr="00FD188C">
        <w:rPr>
          <w:rFonts w:ascii="Arial Narrow" w:hAnsi="Arial Narrow" w:cs="Arial"/>
          <w:color w:val="000000"/>
        </w:rPr>
        <w:tab/>
      </w:r>
      <w:r w:rsidR="00104BE1" w:rsidRPr="00FD188C">
        <w:rPr>
          <w:rFonts w:ascii="Arial Narrow" w:hAnsi="Arial Narrow" w:cs="Arial"/>
          <w:color w:val="000000"/>
        </w:rPr>
        <w:tab/>
      </w:r>
      <w:r w:rsidR="00104BE1" w:rsidRPr="00FD188C">
        <w:rPr>
          <w:rFonts w:ascii="Arial Narrow" w:hAnsi="Arial Narrow" w:cs="Arial"/>
          <w:color w:val="000000"/>
        </w:rPr>
        <w:tab/>
        <w:t>Dziekan/ Dyrektor Instytutu: .........................................................</w:t>
      </w:r>
    </w:p>
    <w:sectPr w:rsidR="00104BE1" w:rsidRPr="00FD188C" w:rsidSect="00CE4721">
      <w:headerReference w:type="default" r:id="rId7"/>
      <w:pgSz w:w="16838" w:h="11906" w:orient="landscape"/>
      <w:pgMar w:top="1134" w:right="902" w:bottom="1134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1FC2" w:rsidRDefault="00231FC2" w:rsidP="002B1436">
      <w:r>
        <w:separator/>
      </w:r>
    </w:p>
  </w:endnote>
  <w:endnote w:type="continuationSeparator" w:id="0">
    <w:p w:rsidR="00231FC2" w:rsidRDefault="00231FC2" w:rsidP="002B14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1FC2" w:rsidRDefault="00231FC2" w:rsidP="002B1436">
      <w:r>
        <w:separator/>
      </w:r>
    </w:p>
  </w:footnote>
  <w:footnote w:type="continuationSeparator" w:id="0">
    <w:p w:rsidR="00231FC2" w:rsidRDefault="00231FC2" w:rsidP="002B14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562" w:type="pct"/>
      <w:tblInd w:w="-106" w:type="dxa"/>
      <w:tblLook w:val="01E0"/>
    </w:tblPr>
    <w:tblGrid>
      <w:gridCol w:w="15013"/>
      <w:gridCol w:w="1882"/>
    </w:tblGrid>
    <w:tr w:rsidR="00CA1BA0">
      <w:tc>
        <w:tcPr>
          <w:tcW w:w="4443" w:type="pct"/>
          <w:tcBorders>
            <w:right w:val="single" w:sz="6" w:space="0" w:color="000000"/>
          </w:tcBorders>
        </w:tcPr>
        <w:p w:rsidR="00CA1BA0" w:rsidRPr="003D3619" w:rsidRDefault="00CA1BA0" w:rsidP="00F6666B">
          <w:pPr>
            <w:pStyle w:val="Nagwek"/>
            <w:jc w:val="both"/>
            <w:rPr>
              <w:rFonts w:ascii="Calibri" w:hAnsi="Calibri" w:cs="Calibri"/>
              <w:b/>
              <w:bCs/>
              <w:color w:val="244061"/>
            </w:rPr>
          </w:pPr>
          <w:r>
            <w:rPr>
              <w:rFonts w:ascii="Calibri" w:hAnsi="Calibri" w:cs="Calibri"/>
              <w:sz w:val="22"/>
              <w:szCs w:val="22"/>
            </w:rPr>
            <w:t>Wydział Inżynierii Lądowej, Środowiska i Geodezji</w:t>
          </w:r>
        </w:p>
      </w:tc>
      <w:tc>
        <w:tcPr>
          <w:tcW w:w="557" w:type="pct"/>
          <w:tcBorders>
            <w:left w:val="single" w:sz="6" w:space="0" w:color="000000"/>
          </w:tcBorders>
        </w:tcPr>
        <w:p w:rsidR="00CA1BA0" w:rsidRPr="00A67E28" w:rsidRDefault="00432C9D">
          <w:pPr>
            <w:pStyle w:val="Nagwek"/>
            <w:rPr>
              <w:rFonts w:ascii="Calibri" w:hAnsi="Calibri" w:cs="Calibri"/>
            </w:rPr>
          </w:pPr>
          <w:r w:rsidRPr="00B80754">
            <w:rPr>
              <w:rFonts w:ascii="Calibri" w:hAnsi="Calibri" w:cs="Calibri"/>
              <w:sz w:val="22"/>
              <w:szCs w:val="22"/>
            </w:rPr>
            <w:fldChar w:fldCharType="begin"/>
          </w:r>
          <w:r w:rsidR="00CA1BA0" w:rsidRPr="00B80754">
            <w:rPr>
              <w:rFonts w:ascii="Calibri" w:hAnsi="Calibri" w:cs="Calibri"/>
              <w:sz w:val="22"/>
              <w:szCs w:val="22"/>
            </w:rPr>
            <w:instrText xml:space="preserve"> PAGE   \* MERGEFORMAT </w:instrText>
          </w:r>
          <w:r w:rsidRPr="00B80754">
            <w:rPr>
              <w:rFonts w:ascii="Calibri" w:hAnsi="Calibri" w:cs="Calibri"/>
              <w:sz w:val="22"/>
              <w:szCs w:val="22"/>
            </w:rPr>
            <w:fldChar w:fldCharType="separate"/>
          </w:r>
          <w:r w:rsidR="001F4DAA" w:rsidRPr="001F4DAA">
            <w:rPr>
              <w:rFonts w:ascii="Calibri" w:hAnsi="Calibri" w:cs="Calibri"/>
              <w:noProof/>
            </w:rPr>
            <w:t>2</w:t>
          </w:r>
          <w:r w:rsidRPr="00B80754">
            <w:rPr>
              <w:rFonts w:ascii="Calibri" w:hAnsi="Calibri" w:cs="Calibri"/>
              <w:sz w:val="22"/>
              <w:szCs w:val="22"/>
            </w:rPr>
            <w:fldChar w:fldCharType="end"/>
          </w:r>
        </w:p>
      </w:tc>
    </w:tr>
  </w:tbl>
  <w:p w:rsidR="00CA1BA0" w:rsidRDefault="00CA1BA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63B73"/>
    <w:multiLevelType w:val="multilevel"/>
    <w:tmpl w:val="C958B05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6E962DCF"/>
    <w:multiLevelType w:val="multilevel"/>
    <w:tmpl w:val="6DB076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2B1436"/>
    <w:rsid w:val="00000A96"/>
    <w:rsid w:val="00007A04"/>
    <w:rsid w:val="000154B9"/>
    <w:rsid w:val="00022DCE"/>
    <w:rsid w:val="000250F9"/>
    <w:rsid w:val="00030C64"/>
    <w:rsid w:val="00033E57"/>
    <w:rsid w:val="00040A79"/>
    <w:rsid w:val="00041A41"/>
    <w:rsid w:val="000457A6"/>
    <w:rsid w:val="00053E1A"/>
    <w:rsid w:val="00060031"/>
    <w:rsid w:val="0006100D"/>
    <w:rsid w:val="00071FF6"/>
    <w:rsid w:val="00075DA1"/>
    <w:rsid w:val="00090D9D"/>
    <w:rsid w:val="0009673F"/>
    <w:rsid w:val="00097105"/>
    <w:rsid w:val="000C0A7A"/>
    <w:rsid w:val="000C4DF2"/>
    <w:rsid w:val="000D12E0"/>
    <w:rsid w:val="000E2BA2"/>
    <w:rsid w:val="000E46A5"/>
    <w:rsid w:val="000E4E67"/>
    <w:rsid w:val="000E687E"/>
    <w:rsid w:val="00100F8D"/>
    <w:rsid w:val="001046D2"/>
    <w:rsid w:val="00104BE1"/>
    <w:rsid w:val="00106972"/>
    <w:rsid w:val="00115C01"/>
    <w:rsid w:val="00123A97"/>
    <w:rsid w:val="00134C7D"/>
    <w:rsid w:val="001430D1"/>
    <w:rsid w:val="00154601"/>
    <w:rsid w:val="001549B8"/>
    <w:rsid w:val="001615C8"/>
    <w:rsid w:val="0016369A"/>
    <w:rsid w:val="00181545"/>
    <w:rsid w:val="001830C2"/>
    <w:rsid w:val="00187FAE"/>
    <w:rsid w:val="00191972"/>
    <w:rsid w:val="001A3CE1"/>
    <w:rsid w:val="001D3BB9"/>
    <w:rsid w:val="001E0EAC"/>
    <w:rsid w:val="001F0B71"/>
    <w:rsid w:val="001F4DAA"/>
    <w:rsid w:val="001F7473"/>
    <w:rsid w:val="00213BB3"/>
    <w:rsid w:val="0021656C"/>
    <w:rsid w:val="00231FC2"/>
    <w:rsid w:val="00233BAE"/>
    <w:rsid w:val="002355A7"/>
    <w:rsid w:val="00246089"/>
    <w:rsid w:val="00255EFD"/>
    <w:rsid w:val="002607E6"/>
    <w:rsid w:val="0026291B"/>
    <w:rsid w:val="00264BD5"/>
    <w:rsid w:val="00271A35"/>
    <w:rsid w:val="002812CC"/>
    <w:rsid w:val="002914A2"/>
    <w:rsid w:val="002939C6"/>
    <w:rsid w:val="00295FB1"/>
    <w:rsid w:val="002A4E73"/>
    <w:rsid w:val="002B1436"/>
    <w:rsid w:val="002B6AF1"/>
    <w:rsid w:val="002C1589"/>
    <w:rsid w:val="002C6645"/>
    <w:rsid w:val="002D508F"/>
    <w:rsid w:val="002D6160"/>
    <w:rsid w:val="00300549"/>
    <w:rsid w:val="00311C47"/>
    <w:rsid w:val="00311FA7"/>
    <w:rsid w:val="003134F3"/>
    <w:rsid w:val="0032318A"/>
    <w:rsid w:val="00323D0F"/>
    <w:rsid w:val="00347E56"/>
    <w:rsid w:val="00350541"/>
    <w:rsid w:val="00353248"/>
    <w:rsid w:val="00354785"/>
    <w:rsid w:val="00361680"/>
    <w:rsid w:val="00370080"/>
    <w:rsid w:val="003A15AA"/>
    <w:rsid w:val="003A579F"/>
    <w:rsid w:val="003B406A"/>
    <w:rsid w:val="003B6EBF"/>
    <w:rsid w:val="003C1506"/>
    <w:rsid w:val="003D3619"/>
    <w:rsid w:val="003F0119"/>
    <w:rsid w:val="00406BE1"/>
    <w:rsid w:val="00406BF9"/>
    <w:rsid w:val="004104FC"/>
    <w:rsid w:val="00426309"/>
    <w:rsid w:val="0043195D"/>
    <w:rsid w:val="00432C9D"/>
    <w:rsid w:val="00445E0B"/>
    <w:rsid w:val="004524A2"/>
    <w:rsid w:val="0046423C"/>
    <w:rsid w:val="00470F66"/>
    <w:rsid w:val="00473106"/>
    <w:rsid w:val="00490A94"/>
    <w:rsid w:val="00491088"/>
    <w:rsid w:val="004B2349"/>
    <w:rsid w:val="004C0858"/>
    <w:rsid w:val="004D584B"/>
    <w:rsid w:val="004D79FC"/>
    <w:rsid w:val="004E1C54"/>
    <w:rsid w:val="004E44DF"/>
    <w:rsid w:val="004E60C1"/>
    <w:rsid w:val="004F20F6"/>
    <w:rsid w:val="005139CA"/>
    <w:rsid w:val="005142C1"/>
    <w:rsid w:val="00516BC1"/>
    <w:rsid w:val="00530DBD"/>
    <w:rsid w:val="00533955"/>
    <w:rsid w:val="0053447A"/>
    <w:rsid w:val="00556A60"/>
    <w:rsid w:val="00572BD6"/>
    <w:rsid w:val="00583997"/>
    <w:rsid w:val="0059211C"/>
    <w:rsid w:val="005A0DDB"/>
    <w:rsid w:val="005A1F0B"/>
    <w:rsid w:val="005D4BF1"/>
    <w:rsid w:val="00606624"/>
    <w:rsid w:val="00606E11"/>
    <w:rsid w:val="00622313"/>
    <w:rsid w:val="006268AD"/>
    <w:rsid w:val="00626FA5"/>
    <w:rsid w:val="006315E0"/>
    <w:rsid w:val="0064675F"/>
    <w:rsid w:val="00667DA4"/>
    <w:rsid w:val="00674D3A"/>
    <w:rsid w:val="0068063A"/>
    <w:rsid w:val="00681D85"/>
    <w:rsid w:val="00697550"/>
    <w:rsid w:val="006A3920"/>
    <w:rsid w:val="006B7BE4"/>
    <w:rsid w:val="006C05F4"/>
    <w:rsid w:val="006C47E0"/>
    <w:rsid w:val="006D1903"/>
    <w:rsid w:val="006D2524"/>
    <w:rsid w:val="006D2579"/>
    <w:rsid w:val="006D5FCE"/>
    <w:rsid w:val="006E3EF7"/>
    <w:rsid w:val="006E6ABF"/>
    <w:rsid w:val="006F03BD"/>
    <w:rsid w:val="00700BF5"/>
    <w:rsid w:val="00702D34"/>
    <w:rsid w:val="0072007E"/>
    <w:rsid w:val="007224CB"/>
    <w:rsid w:val="00725EF8"/>
    <w:rsid w:val="00726394"/>
    <w:rsid w:val="00741E90"/>
    <w:rsid w:val="00763DC1"/>
    <w:rsid w:val="00770947"/>
    <w:rsid w:val="0078790D"/>
    <w:rsid w:val="00787D70"/>
    <w:rsid w:val="00795CD7"/>
    <w:rsid w:val="007A6BBA"/>
    <w:rsid w:val="007C2ED6"/>
    <w:rsid w:val="007D1B99"/>
    <w:rsid w:val="007D483B"/>
    <w:rsid w:val="007D7554"/>
    <w:rsid w:val="007D763B"/>
    <w:rsid w:val="007E12B0"/>
    <w:rsid w:val="007E5C1B"/>
    <w:rsid w:val="007F3355"/>
    <w:rsid w:val="00802094"/>
    <w:rsid w:val="008146DD"/>
    <w:rsid w:val="00823179"/>
    <w:rsid w:val="00856686"/>
    <w:rsid w:val="00867D24"/>
    <w:rsid w:val="00873D55"/>
    <w:rsid w:val="00881AA3"/>
    <w:rsid w:val="00892C6B"/>
    <w:rsid w:val="008C2582"/>
    <w:rsid w:val="008E03F5"/>
    <w:rsid w:val="008F0552"/>
    <w:rsid w:val="008F31E3"/>
    <w:rsid w:val="009012BD"/>
    <w:rsid w:val="009056F8"/>
    <w:rsid w:val="009142C0"/>
    <w:rsid w:val="00925111"/>
    <w:rsid w:val="00937348"/>
    <w:rsid w:val="0096400A"/>
    <w:rsid w:val="009743E8"/>
    <w:rsid w:val="00976B28"/>
    <w:rsid w:val="0098066E"/>
    <w:rsid w:val="00981568"/>
    <w:rsid w:val="009A2ED7"/>
    <w:rsid w:val="009A34B8"/>
    <w:rsid w:val="009A44D5"/>
    <w:rsid w:val="009B38B3"/>
    <w:rsid w:val="009B5368"/>
    <w:rsid w:val="009C193A"/>
    <w:rsid w:val="009D1F25"/>
    <w:rsid w:val="009E2CDB"/>
    <w:rsid w:val="009F00B8"/>
    <w:rsid w:val="009F1A86"/>
    <w:rsid w:val="009F3897"/>
    <w:rsid w:val="009F42B1"/>
    <w:rsid w:val="009F618C"/>
    <w:rsid w:val="00A04F93"/>
    <w:rsid w:val="00A1596E"/>
    <w:rsid w:val="00A25892"/>
    <w:rsid w:val="00A3263C"/>
    <w:rsid w:val="00A52859"/>
    <w:rsid w:val="00A57799"/>
    <w:rsid w:val="00A63AB4"/>
    <w:rsid w:val="00A67E28"/>
    <w:rsid w:val="00A760E5"/>
    <w:rsid w:val="00A81E32"/>
    <w:rsid w:val="00A943A0"/>
    <w:rsid w:val="00A94B8F"/>
    <w:rsid w:val="00AA3D09"/>
    <w:rsid w:val="00AA7135"/>
    <w:rsid w:val="00AB1DFB"/>
    <w:rsid w:val="00AD3728"/>
    <w:rsid w:val="00AE2430"/>
    <w:rsid w:val="00AF05D1"/>
    <w:rsid w:val="00AF2057"/>
    <w:rsid w:val="00AF2588"/>
    <w:rsid w:val="00B022BB"/>
    <w:rsid w:val="00B07A2E"/>
    <w:rsid w:val="00B11C2F"/>
    <w:rsid w:val="00B12F16"/>
    <w:rsid w:val="00B22100"/>
    <w:rsid w:val="00B271A2"/>
    <w:rsid w:val="00B303B5"/>
    <w:rsid w:val="00B42139"/>
    <w:rsid w:val="00B51D2E"/>
    <w:rsid w:val="00B80754"/>
    <w:rsid w:val="00BA31BE"/>
    <w:rsid w:val="00BA4CD7"/>
    <w:rsid w:val="00BA5C00"/>
    <w:rsid w:val="00BA63F9"/>
    <w:rsid w:val="00BB72AF"/>
    <w:rsid w:val="00BC2529"/>
    <w:rsid w:val="00BE5D0A"/>
    <w:rsid w:val="00BE5D28"/>
    <w:rsid w:val="00BF6720"/>
    <w:rsid w:val="00C00390"/>
    <w:rsid w:val="00C1150A"/>
    <w:rsid w:val="00C11E8F"/>
    <w:rsid w:val="00C130F9"/>
    <w:rsid w:val="00C269F6"/>
    <w:rsid w:val="00C27109"/>
    <w:rsid w:val="00C32D87"/>
    <w:rsid w:val="00C353EC"/>
    <w:rsid w:val="00C64A93"/>
    <w:rsid w:val="00C654B5"/>
    <w:rsid w:val="00C842EC"/>
    <w:rsid w:val="00C90DC1"/>
    <w:rsid w:val="00CA18B1"/>
    <w:rsid w:val="00CA1BA0"/>
    <w:rsid w:val="00CA60FE"/>
    <w:rsid w:val="00CA7A34"/>
    <w:rsid w:val="00CB5018"/>
    <w:rsid w:val="00CC116E"/>
    <w:rsid w:val="00CC392E"/>
    <w:rsid w:val="00CE0C07"/>
    <w:rsid w:val="00CE4721"/>
    <w:rsid w:val="00CF1F5F"/>
    <w:rsid w:val="00D121E8"/>
    <w:rsid w:val="00D167FA"/>
    <w:rsid w:val="00D2014F"/>
    <w:rsid w:val="00D3691D"/>
    <w:rsid w:val="00D4510F"/>
    <w:rsid w:val="00D508D5"/>
    <w:rsid w:val="00D65F63"/>
    <w:rsid w:val="00D66221"/>
    <w:rsid w:val="00DB17AF"/>
    <w:rsid w:val="00DB64C5"/>
    <w:rsid w:val="00DC2515"/>
    <w:rsid w:val="00DC70BC"/>
    <w:rsid w:val="00DD759A"/>
    <w:rsid w:val="00DF61A5"/>
    <w:rsid w:val="00E17968"/>
    <w:rsid w:val="00E27475"/>
    <w:rsid w:val="00E41B53"/>
    <w:rsid w:val="00E523E4"/>
    <w:rsid w:val="00E557A1"/>
    <w:rsid w:val="00E602B6"/>
    <w:rsid w:val="00E821BF"/>
    <w:rsid w:val="00E84ECF"/>
    <w:rsid w:val="00E9122A"/>
    <w:rsid w:val="00E94B19"/>
    <w:rsid w:val="00E964E3"/>
    <w:rsid w:val="00EB3D55"/>
    <w:rsid w:val="00EB5680"/>
    <w:rsid w:val="00EC6984"/>
    <w:rsid w:val="00ED2B82"/>
    <w:rsid w:val="00EE0C8B"/>
    <w:rsid w:val="00F02EEC"/>
    <w:rsid w:val="00F13E93"/>
    <w:rsid w:val="00F20346"/>
    <w:rsid w:val="00F30FCB"/>
    <w:rsid w:val="00F52AFD"/>
    <w:rsid w:val="00F53429"/>
    <w:rsid w:val="00F54189"/>
    <w:rsid w:val="00F6666B"/>
    <w:rsid w:val="00F85777"/>
    <w:rsid w:val="00F95FD4"/>
    <w:rsid w:val="00FA2514"/>
    <w:rsid w:val="00FA4A29"/>
    <w:rsid w:val="00FC28C1"/>
    <w:rsid w:val="00FD090E"/>
    <w:rsid w:val="00FD188C"/>
    <w:rsid w:val="00FE1AA9"/>
    <w:rsid w:val="00FE71D7"/>
    <w:rsid w:val="00FF13EB"/>
    <w:rsid w:val="00FF2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1436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locked/>
    <w:rsid w:val="00626FA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B14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B1436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2B14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B1436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6666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666B"/>
    <w:rPr>
      <w:rFonts w:ascii="Segoe UI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73106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26FA5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block">
    <w:name w:val="block"/>
    <w:basedOn w:val="Domylnaczcionkaakapitu"/>
    <w:rsid w:val="00626F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6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354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roberts</dc:creator>
  <cp:lastModifiedBy>BiuroW_RS_D</cp:lastModifiedBy>
  <cp:revision>11</cp:revision>
  <cp:lastPrinted>2026-03-10T10:32:00Z</cp:lastPrinted>
  <dcterms:created xsi:type="dcterms:W3CDTF">2026-03-09T13:42:00Z</dcterms:created>
  <dcterms:modified xsi:type="dcterms:W3CDTF">2026-03-10T10:46:00Z</dcterms:modified>
</cp:coreProperties>
</file>